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62"/>
        <w:gridCol w:w="1929"/>
        <w:gridCol w:w="2017"/>
        <w:gridCol w:w="1817"/>
        <w:gridCol w:w="795"/>
        <w:gridCol w:w="1058"/>
        <w:gridCol w:w="1307"/>
        <w:gridCol w:w="3053"/>
      </w:tblGrid>
      <w:tr w:rsidR="00397045" w:rsidRPr="00982674" w:rsidTr="00397045">
        <w:tc>
          <w:tcPr>
            <w:tcW w:w="1362" w:type="dxa"/>
            <w:shd w:val="clear" w:color="auto" w:fill="EEECE1" w:themeFill="background2"/>
          </w:tcPr>
          <w:p w:rsidR="00397045" w:rsidRPr="00982674" w:rsidRDefault="00397045" w:rsidP="00397045">
            <w:r w:rsidRPr="00982674">
              <w:t>Name</w:t>
            </w:r>
          </w:p>
        </w:tc>
        <w:tc>
          <w:tcPr>
            <w:tcW w:w="1929" w:type="dxa"/>
            <w:shd w:val="clear" w:color="auto" w:fill="EEECE1" w:themeFill="background2"/>
          </w:tcPr>
          <w:p w:rsidR="00397045" w:rsidRPr="00982674" w:rsidRDefault="00397045" w:rsidP="00397045">
            <w:r w:rsidRPr="00982674">
              <w:t>Organization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 w:rsidRPr="00982674">
              <w:t>Session(s)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 w:rsidRPr="00982674">
              <w:t>Expert/sponsored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 w:rsidRPr="00982674">
              <w:t>Expert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 w:rsidRPr="00982674">
              <w:t>Attendee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 w:rsidRPr="00982674">
              <w:t>SRRTTF Contact</w:t>
            </w:r>
          </w:p>
        </w:tc>
        <w:tc>
          <w:tcPr>
            <w:tcW w:w="3053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397045" w:rsidRPr="00982674" w:rsidRDefault="00397045" w:rsidP="00397045">
            <w:r>
              <w:t>Eddress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Default="00397045" w:rsidP="00397045">
            <w:r>
              <w:t>Dianne Barton</w:t>
            </w:r>
          </w:p>
        </w:tc>
        <w:tc>
          <w:tcPr>
            <w:tcW w:w="1929" w:type="dxa"/>
          </w:tcPr>
          <w:p w:rsidR="00397045" w:rsidRDefault="00397045" w:rsidP="00397045">
            <w:r>
              <w:t>CRITFIC and</w:t>
            </w:r>
          </w:p>
          <w:p w:rsidR="00397045" w:rsidRDefault="00397045" w:rsidP="00397045">
            <w:r>
              <w:t>National Tribal Toxics Council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>
              <w:t>Nat. Tribal Toxics Council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Default="00397045" w:rsidP="00397045">
            <w:hyperlink r:id="rId6" w:history="1">
              <w:r w:rsidRPr="00550E94">
                <w:rPr>
                  <w:rStyle w:val="Hyperlink"/>
                </w:rPr>
                <w:t>bard@critfc.org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Joel Bird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Ecology MEL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Session 1. Analytical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7" w:history="1">
              <w:r w:rsidRPr="00550E94">
                <w:rPr>
                  <w:rStyle w:val="Hyperlink"/>
                </w:rPr>
                <w:t>jbir461@ecy.wa.gov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Greg Cavallo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Delaware River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BL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BL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Default="00397045" w:rsidP="00397045">
            <w:r>
              <w:t>Phil Cenera</w:t>
            </w:r>
          </w:p>
        </w:tc>
        <w:tc>
          <w:tcPr>
            <w:tcW w:w="1929" w:type="dxa"/>
          </w:tcPr>
          <w:p w:rsidR="00397045" w:rsidRDefault="00397045" w:rsidP="00397045">
            <w:r>
              <w:t>Coeur d’Alene Tribe and National Tribal Water Council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Default="00397045" w:rsidP="00397045">
            <w:hyperlink r:id="rId8" w:history="1">
              <w:r w:rsidRPr="00550E94">
                <w:rPr>
                  <w:rStyle w:val="Hyperlink"/>
                </w:rPr>
                <w:t>philc@cdatribe-nsn.gov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Brian Crossley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Spokane Tribe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9" w:history="1">
              <w:r w:rsidRPr="00550E94">
                <w:rPr>
                  <w:rStyle w:val="Hyperlink"/>
                </w:rPr>
                <w:t>crossley@spokanetribe.com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David Dilks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LimnoTech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Introduction?</w:t>
            </w:r>
          </w:p>
          <w:p w:rsidR="00397045" w:rsidRDefault="00397045" w:rsidP="00397045">
            <w:r w:rsidRPr="00982674">
              <w:t>Session 1. Analytical</w:t>
            </w:r>
          </w:p>
          <w:p w:rsidR="00397045" w:rsidRDefault="00397045" w:rsidP="00397045">
            <w:r>
              <w:t>Session 2. Sampling</w:t>
            </w:r>
          </w:p>
          <w:p w:rsidR="00397045" w:rsidRPr="00982674" w:rsidRDefault="00397045" w:rsidP="00397045">
            <w:r>
              <w:t>Session 3. Results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BL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 w:rsidRPr="00982674">
              <w:t>BL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Tom Eaton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EPA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Introduction/MC?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10" w:history="1">
              <w:r w:rsidRPr="00550E94">
                <w:rPr>
                  <w:rStyle w:val="Hyperlink"/>
                </w:rPr>
                <w:t>Eaton.thomas@epa.gov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Scott Fields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Coeur d’Alene Tribe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auto"/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 w:rsidRPr="00982674">
              <w:t>APB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Default="00397045" w:rsidP="00397045">
            <w:r>
              <w:t>Richard Grace</w:t>
            </w:r>
          </w:p>
        </w:tc>
        <w:tc>
          <w:tcPr>
            <w:tcW w:w="1929" w:type="dxa"/>
          </w:tcPr>
          <w:p w:rsidR="00397045" w:rsidRDefault="00397045" w:rsidP="00397045">
            <w:r>
              <w:t>AXYS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>
            <w:r>
              <w:t>Session 1:Analytical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Default="00397045" w:rsidP="00397045">
            <w:r>
              <w:t>BL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Default="00397045" w:rsidP="00397045">
            <w:r>
              <w:t>BL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Shawn Hinz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Gravity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>
            <w:r>
              <w:t xml:space="preserve">Session 1:Analytical (XAD resin) Session 2. Sampling </w:t>
            </w:r>
          </w:p>
          <w:p w:rsidR="00397045" w:rsidRPr="00982674" w:rsidRDefault="00397045" w:rsidP="00397045">
            <w:r>
              <w:t>Session 4. Next steps? (fish studies)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BL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BL</w:t>
            </w:r>
            <w:bookmarkStart w:id="0" w:name="_GoBack"/>
            <w:bookmarkEnd w:id="0"/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Jeff Louch (NCASI)</w:t>
            </w:r>
          </w:p>
        </w:tc>
        <w:tc>
          <w:tcPr>
            <w:tcW w:w="1929" w:type="dxa"/>
          </w:tcPr>
          <w:p w:rsidR="00397045" w:rsidRPr="00982674" w:rsidRDefault="00397045" w:rsidP="00397045"/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??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DK???</w:t>
            </w:r>
          </w:p>
        </w:tc>
        <w:tc>
          <w:tcPr>
            <w:tcW w:w="3053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DK???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Amy Martin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Confederated Colville Tribes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Amy.Martin@colvilletribes.com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lastRenderedPageBreak/>
              <w:t>Rachel McCrae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Ecology/Duwamish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Session 3: Results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 w:rsidRPr="00982674">
              <w:t>APB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>Lester McKee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San Francisco Estuary Institute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97045" w:rsidRDefault="00397045" w:rsidP="00397045">
            <w:r>
              <w:t>????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APB</w:t>
            </w:r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Dale Norton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Ecology EAP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>
            <w:r>
              <w:t>Session 2: Sampling</w:t>
            </w:r>
          </w:p>
          <w:p w:rsidR="00397045" w:rsidRPr="00982674" w:rsidRDefault="00397045" w:rsidP="00397045">
            <w:r>
              <w:t>Session 3: Results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11" w:history="1">
              <w:r w:rsidRPr="00550E94">
                <w:rPr>
                  <w:rStyle w:val="Hyperlink"/>
                </w:rPr>
                <w:t>dnor461@ecy.wa.gov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Lisa Rodenburg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Rutgers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>
            <w:r>
              <w:t>Session 3: Results</w:t>
            </w:r>
          </w:p>
          <w:p w:rsidR="00397045" w:rsidRDefault="00397045" w:rsidP="00397045">
            <w:r>
              <w:t>Session 4. Next Steps?</w:t>
            </w:r>
          </w:p>
          <w:p w:rsidR="00397045" w:rsidRPr="00982674" w:rsidRDefault="00397045" w:rsidP="00397045">
            <w:r>
              <w:t>(fish studies)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hyperlink r:id="rId12" w:history="1">
              <w:r w:rsidRPr="00550E94">
                <w:rPr>
                  <w:rStyle w:val="Hyperlink"/>
                </w:rPr>
                <w:t>rodenburg@envsci.rutgers.edu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 w:rsidRPr="00982674">
              <w:t>Beth Schmoyer</w:t>
            </w:r>
          </w:p>
        </w:tc>
        <w:tc>
          <w:tcPr>
            <w:tcW w:w="1929" w:type="dxa"/>
          </w:tcPr>
          <w:p w:rsidR="00397045" w:rsidRPr="00982674" w:rsidRDefault="00397045" w:rsidP="00397045">
            <w:r w:rsidRPr="00982674">
              <w:t>City of Seattle/Duwamish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97045" w:rsidRPr="00982674" w:rsidRDefault="00397045" w:rsidP="00397045">
            <w:r>
              <w:t>Session 3: Results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 w:rsidRPr="00982674">
              <w:t>LDW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13" w:history="1">
              <w:r w:rsidRPr="00550E94">
                <w:rPr>
                  <w:rStyle w:val="Hyperlink"/>
                </w:rPr>
                <w:t>Beth.schmoyer@seattle.gov</w:t>
              </w:r>
            </w:hyperlink>
          </w:p>
        </w:tc>
      </w:tr>
      <w:tr w:rsidR="00397045" w:rsidRPr="00982674" w:rsidTr="00397045">
        <w:tc>
          <w:tcPr>
            <w:tcW w:w="1362" w:type="dxa"/>
          </w:tcPr>
          <w:p w:rsidR="00397045" w:rsidRPr="00982674" w:rsidRDefault="00397045" w:rsidP="00397045">
            <w:r>
              <w:t xml:space="preserve">John Starks </w:t>
            </w:r>
          </w:p>
        </w:tc>
        <w:tc>
          <w:tcPr>
            <w:tcW w:w="1929" w:type="dxa"/>
          </w:tcPr>
          <w:p w:rsidR="00397045" w:rsidRDefault="00397045" w:rsidP="00397045">
            <w:r>
              <w:t>WA Stormwater Center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starkj@wsu.edu</w:t>
            </w:r>
          </w:p>
        </w:tc>
      </w:tr>
      <w:tr w:rsidR="00397045" w:rsidRPr="00982674" w:rsidTr="00397045">
        <w:tc>
          <w:tcPr>
            <w:tcW w:w="1362" w:type="dxa"/>
            <w:shd w:val="clear" w:color="auto" w:fill="auto"/>
          </w:tcPr>
          <w:p w:rsidR="00397045" w:rsidRPr="00982674" w:rsidRDefault="00397045" w:rsidP="00397045">
            <w:r>
              <w:t>Rebecca Stevens</w:t>
            </w:r>
          </w:p>
        </w:tc>
        <w:tc>
          <w:tcPr>
            <w:tcW w:w="1929" w:type="dxa"/>
          </w:tcPr>
          <w:p w:rsidR="00397045" w:rsidRDefault="00397045" w:rsidP="00397045">
            <w:r>
              <w:t>Coeur d’Alene Tribe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Default="00397045" w:rsidP="00397045">
            <w:hyperlink r:id="rId14" w:history="1">
              <w:r w:rsidRPr="00550E94">
                <w:rPr>
                  <w:rStyle w:val="Hyperlink"/>
                </w:rPr>
                <w:t>rstevens@cdatribe-nsn.gov</w:t>
              </w:r>
            </w:hyperlink>
          </w:p>
        </w:tc>
      </w:tr>
      <w:tr w:rsidR="00397045" w:rsidRPr="00982674" w:rsidTr="00397045">
        <w:tc>
          <w:tcPr>
            <w:tcW w:w="1362" w:type="dxa"/>
            <w:shd w:val="clear" w:color="auto" w:fill="F2DBDB" w:themeFill="accent2" w:themeFillTint="33"/>
          </w:tcPr>
          <w:p w:rsidR="00397045" w:rsidRPr="00982674" w:rsidRDefault="00397045" w:rsidP="00397045">
            <w:r>
              <w:t>Stephanie Hampton and other CEREO members</w:t>
            </w:r>
          </w:p>
        </w:tc>
        <w:tc>
          <w:tcPr>
            <w:tcW w:w="1929" w:type="dxa"/>
          </w:tcPr>
          <w:p w:rsidR="00397045" w:rsidRDefault="00397045" w:rsidP="00397045">
            <w:r>
              <w:t>CEREO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Default="00397045" w:rsidP="00397045">
            <w:hyperlink r:id="rId15" w:history="1">
              <w:r w:rsidRPr="00550E94">
                <w:rPr>
                  <w:rStyle w:val="Hyperlink"/>
                </w:rPr>
                <w:t>s.hampton@wsu.edu</w:t>
              </w:r>
            </w:hyperlink>
          </w:p>
        </w:tc>
      </w:tr>
      <w:tr w:rsidR="00397045" w:rsidRPr="00982674" w:rsidTr="00397045">
        <w:trPr>
          <w:trHeight w:val="314"/>
        </w:trPr>
        <w:tc>
          <w:tcPr>
            <w:tcW w:w="1362" w:type="dxa"/>
            <w:shd w:val="clear" w:color="auto" w:fill="F2DBDB" w:themeFill="accent2" w:themeFillTint="33"/>
          </w:tcPr>
          <w:p w:rsidR="00397045" w:rsidRPr="00982674" w:rsidRDefault="00397045" w:rsidP="00397045">
            <w:r>
              <w:t xml:space="preserve">?? 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C. I. Agent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>
              <w:t>Session 2. Sampling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BL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>BL</w:t>
            </w:r>
          </w:p>
        </w:tc>
      </w:tr>
      <w:tr w:rsidR="00397045" w:rsidRPr="00982674" w:rsidTr="00397045">
        <w:tc>
          <w:tcPr>
            <w:tcW w:w="1362" w:type="dxa"/>
            <w:shd w:val="clear" w:color="auto" w:fill="F2DBDB" w:themeFill="accent2" w:themeFillTint="33"/>
          </w:tcPr>
          <w:p w:rsidR="00397045" w:rsidRPr="00982674" w:rsidRDefault="00397045" w:rsidP="00397045">
            <w:r>
              <w:t>Adrian Hanley*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 xml:space="preserve">EPA HQ 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>
            <w:r>
              <w:t>Session 1. Analytical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Brian Nickel/APB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hyperlink r:id="rId16" w:history="1">
              <w:r w:rsidRPr="00550E94">
                <w:rPr>
                  <w:rStyle w:val="Hyperlink"/>
                </w:rPr>
                <w:t>Hanley.adrian@epa.gov</w:t>
              </w:r>
            </w:hyperlink>
          </w:p>
        </w:tc>
      </w:tr>
      <w:tr w:rsidR="00397045" w:rsidRPr="00982674" w:rsidTr="00397045">
        <w:tc>
          <w:tcPr>
            <w:tcW w:w="1362" w:type="dxa"/>
            <w:shd w:val="clear" w:color="auto" w:fill="F2DBDB" w:themeFill="accent2" w:themeFillTint="33"/>
          </w:tcPr>
          <w:p w:rsidR="00397045" w:rsidRPr="00982674" w:rsidRDefault="00397045" w:rsidP="00397045">
            <w:r>
              <w:t>Ken Merrill?</w:t>
            </w:r>
          </w:p>
        </w:tc>
        <w:tc>
          <w:tcPr>
            <w:tcW w:w="1929" w:type="dxa"/>
          </w:tcPr>
          <w:p w:rsidR="00397045" w:rsidRPr="00982674" w:rsidRDefault="00397045" w:rsidP="00397045">
            <w:r>
              <w:t>Kalispel Tribe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Pr="00982674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X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397045" w:rsidRPr="00982674" w:rsidRDefault="00397045" w:rsidP="00397045">
            <w:r>
              <w:t>CP</w:t>
            </w:r>
          </w:p>
        </w:tc>
        <w:tc>
          <w:tcPr>
            <w:tcW w:w="3053" w:type="dxa"/>
            <w:tcBorders>
              <w:left w:val="single" w:sz="12" w:space="0" w:color="auto"/>
            </w:tcBorders>
          </w:tcPr>
          <w:p w:rsidR="00397045" w:rsidRPr="00982674" w:rsidRDefault="00397045" w:rsidP="00397045">
            <w:r>
              <w:t xml:space="preserve">kmerrill@knrd.org; </w:t>
            </w:r>
            <w:r w:rsidRPr="00397045">
              <w:t>dosterman@knrd.org</w:t>
            </w:r>
          </w:p>
        </w:tc>
      </w:tr>
      <w:tr w:rsidR="00397045" w:rsidRPr="00982674" w:rsidTr="00397045">
        <w:tc>
          <w:tcPr>
            <w:tcW w:w="1362" w:type="dxa"/>
            <w:shd w:val="clear" w:color="auto" w:fill="F2DBDB" w:themeFill="accent2" w:themeFillTint="33"/>
          </w:tcPr>
          <w:p w:rsidR="00397045" w:rsidRDefault="00397045" w:rsidP="00397045"/>
        </w:tc>
        <w:tc>
          <w:tcPr>
            <w:tcW w:w="1929" w:type="dxa"/>
          </w:tcPr>
          <w:p w:rsidR="00397045" w:rsidRDefault="00397045" w:rsidP="00397045"/>
        </w:tc>
        <w:tc>
          <w:tcPr>
            <w:tcW w:w="2017" w:type="dxa"/>
            <w:tcBorders>
              <w:right w:val="single" w:sz="12" w:space="0" w:color="auto"/>
            </w:tcBorders>
          </w:tcPr>
          <w:p w:rsidR="00397045" w:rsidRDefault="00397045" w:rsidP="00397045"/>
        </w:tc>
        <w:tc>
          <w:tcPr>
            <w:tcW w:w="1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7045" w:rsidRPr="00982674" w:rsidRDefault="00397045" w:rsidP="00397045"/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7045" w:rsidRDefault="00397045" w:rsidP="00397045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045" w:rsidRDefault="00397045" w:rsidP="00397045"/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97045" w:rsidRDefault="00397045" w:rsidP="00397045"/>
        </w:tc>
        <w:tc>
          <w:tcPr>
            <w:tcW w:w="3053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97045" w:rsidRDefault="00397045" w:rsidP="00397045"/>
        </w:tc>
      </w:tr>
    </w:tbl>
    <w:p w:rsidR="00982674" w:rsidRDefault="00982674" w:rsidP="008434E3"/>
    <w:p w:rsidR="00502990" w:rsidRDefault="00982674" w:rsidP="008434E3">
      <w:r>
        <w:t>Question: For Sessions 3 and 4 the draft agenda lists: “guest experts.” Can we call them out specifically so we know who is the “expert?”</w:t>
      </w:r>
    </w:p>
    <w:p w:rsidR="00982674" w:rsidRDefault="00982674" w:rsidP="008434E3">
      <w:r>
        <w:t>On a related note, it would be good to draft a list of questions targeted for the experts we invite so there is meaningful participation.</w:t>
      </w:r>
    </w:p>
    <w:p w:rsidR="00095AAE" w:rsidRDefault="00095AAE" w:rsidP="008434E3">
      <w:r>
        <w:t>*</w:t>
      </w:r>
      <w:r w:rsidRPr="00095AAE">
        <w:rPr>
          <w:b/>
          <w:bCs/>
        </w:rPr>
        <w:t xml:space="preserve"> </w:t>
      </w:r>
      <w:r>
        <w:rPr>
          <w:b/>
          <w:bCs/>
        </w:rPr>
        <w:t>Adrian Hanley</w:t>
      </w:r>
      <w:r>
        <w:t xml:space="preserve"> (202-564-1564, </w:t>
      </w:r>
      <w:hyperlink r:id="rId17" w:history="1">
        <w:r>
          <w:rPr>
            <w:rStyle w:val="Hyperlink"/>
          </w:rPr>
          <w:t>Hanley.Adrian@epa.gov</w:t>
        </w:r>
      </w:hyperlink>
      <w:r>
        <w:t>)</w:t>
      </w:r>
    </w:p>
    <w:sectPr w:rsidR="00095AAE" w:rsidSect="008434E3">
      <w:headerReference w:type="default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02" w:rsidRDefault="00745902" w:rsidP="008434E3">
      <w:pPr>
        <w:spacing w:after="0" w:line="240" w:lineRule="auto"/>
      </w:pPr>
      <w:r>
        <w:separator/>
      </w:r>
    </w:p>
  </w:endnote>
  <w:endnote w:type="continuationSeparator" w:id="0">
    <w:p w:rsidR="00745902" w:rsidRDefault="00745902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3809"/>
      <w:docPartObj>
        <w:docPartGallery w:val="Page Numbers (Bottom of Page)"/>
        <w:docPartUnique/>
      </w:docPartObj>
    </w:sdtPr>
    <w:sdtEndPr/>
    <w:sdtContent>
      <w:p w:rsidR="00745902" w:rsidRDefault="00A62272">
        <w:pPr>
          <w:pStyle w:val="Footer"/>
          <w:jc w:val="right"/>
        </w:pPr>
        <w:r>
          <w:fldChar w:fldCharType="begin"/>
        </w:r>
        <w:r w:rsidR="00510BB2">
          <w:instrText xml:space="preserve"> PAGE   \* MERGEFORMAT </w:instrText>
        </w:r>
        <w:r>
          <w:fldChar w:fldCharType="separate"/>
        </w:r>
        <w:r w:rsidR="008E7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902" w:rsidRDefault="00745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02" w:rsidRDefault="00745902" w:rsidP="008434E3">
      <w:pPr>
        <w:spacing w:after="0" w:line="240" w:lineRule="auto"/>
      </w:pPr>
      <w:r>
        <w:separator/>
      </w:r>
    </w:p>
  </w:footnote>
  <w:footnote w:type="continuationSeparator" w:id="0">
    <w:p w:rsidR="00745902" w:rsidRDefault="00745902" w:rsidP="0084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2" w:rsidRDefault="00745902">
    <w:pPr>
      <w:pStyle w:val="Header"/>
    </w:pPr>
    <w:r>
      <w:t>2015 Technical Workshop List of invitees/attendees from meeting notes and emails</w:t>
    </w:r>
  </w:p>
  <w:p w:rsidR="00745902" w:rsidRDefault="00745902">
    <w:pPr>
      <w:pStyle w:val="Header"/>
    </w:pPr>
    <w:r>
      <w:t>Revised 10/31/2014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3"/>
    <w:rsid w:val="00095AAE"/>
    <w:rsid w:val="001E0DDB"/>
    <w:rsid w:val="0031056D"/>
    <w:rsid w:val="00366E1C"/>
    <w:rsid w:val="00397045"/>
    <w:rsid w:val="003C0B65"/>
    <w:rsid w:val="003F5AD6"/>
    <w:rsid w:val="00502990"/>
    <w:rsid w:val="00510BB2"/>
    <w:rsid w:val="00530B42"/>
    <w:rsid w:val="0074375A"/>
    <w:rsid w:val="00745902"/>
    <w:rsid w:val="007B3EC7"/>
    <w:rsid w:val="007C642A"/>
    <w:rsid w:val="00804DA4"/>
    <w:rsid w:val="008434E3"/>
    <w:rsid w:val="008E709B"/>
    <w:rsid w:val="00982674"/>
    <w:rsid w:val="009B3BF7"/>
    <w:rsid w:val="00A02748"/>
    <w:rsid w:val="00A46603"/>
    <w:rsid w:val="00A62272"/>
    <w:rsid w:val="00E25EC1"/>
    <w:rsid w:val="00E8418B"/>
    <w:rsid w:val="00F26E1B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E5408-B1A3-40D7-BB60-E0AFAB0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4E3"/>
  </w:style>
  <w:style w:type="paragraph" w:styleId="Footer">
    <w:name w:val="footer"/>
    <w:basedOn w:val="Normal"/>
    <w:link w:val="FooterChar"/>
    <w:uiPriority w:val="99"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E3"/>
  </w:style>
  <w:style w:type="character" w:styleId="Hyperlink">
    <w:name w:val="Hyperlink"/>
    <w:basedOn w:val="DefaultParagraphFont"/>
    <w:uiPriority w:val="99"/>
    <w:unhideWhenUsed/>
    <w:rsid w:val="00095A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c@cdatribe-nsn.gov" TargetMode="External"/><Relationship Id="rId13" Type="http://schemas.openxmlformats.org/officeDocument/2006/relationships/hyperlink" Target="mailto:Beth.schmoyer@seattle.gov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bir461@ecy.wa.gov" TargetMode="External"/><Relationship Id="rId12" Type="http://schemas.openxmlformats.org/officeDocument/2006/relationships/hyperlink" Target="mailto:rodenburg@envsci.rutgers.edu" TargetMode="External"/><Relationship Id="rId17" Type="http://schemas.openxmlformats.org/officeDocument/2006/relationships/hyperlink" Target="mailto:Hanley.Adrian@ep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ley.adrian@ep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rd@critfc.org" TargetMode="External"/><Relationship Id="rId11" Type="http://schemas.openxmlformats.org/officeDocument/2006/relationships/hyperlink" Target="mailto:dnor461@ecy.w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.hampton@wsu.edu" TargetMode="External"/><Relationship Id="rId10" Type="http://schemas.openxmlformats.org/officeDocument/2006/relationships/hyperlink" Target="mailto:Eaton.thomas@epa.gov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rossley@spokanetribe.com" TargetMode="External"/><Relationship Id="rId14" Type="http://schemas.openxmlformats.org/officeDocument/2006/relationships/hyperlink" Target="mailto:rstevens@cdatribe-ns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Page, Chris</cp:lastModifiedBy>
  <cp:revision>2</cp:revision>
  <dcterms:created xsi:type="dcterms:W3CDTF">2014-12-02T18:58:00Z</dcterms:created>
  <dcterms:modified xsi:type="dcterms:W3CDTF">2014-12-02T18:58:00Z</dcterms:modified>
</cp:coreProperties>
</file>