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90" w:rsidRPr="008A3CA6" w:rsidRDefault="00464B90" w:rsidP="00464B90">
      <w:pPr>
        <w:spacing w:after="0"/>
        <w:jc w:val="center"/>
        <w:rPr>
          <w:b/>
          <w:sz w:val="32"/>
          <w:szCs w:val="32"/>
        </w:rPr>
      </w:pPr>
      <w:r w:rsidRPr="008A3CA6">
        <w:rPr>
          <w:b/>
          <w:sz w:val="32"/>
          <w:szCs w:val="32"/>
        </w:rPr>
        <w:t>SRRTTF Memorandum of Agreement Work Group</w:t>
      </w:r>
    </w:p>
    <w:p w:rsidR="00464B90" w:rsidRPr="008A3CA6" w:rsidRDefault="00464B90" w:rsidP="00464B90">
      <w:pPr>
        <w:spacing w:after="0"/>
        <w:jc w:val="center"/>
        <w:rPr>
          <w:sz w:val="28"/>
          <w:szCs w:val="28"/>
        </w:rPr>
      </w:pPr>
      <w:r w:rsidRPr="008A3CA6">
        <w:rPr>
          <w:sz w:val="28"/>
          <w:szCs w:val="28"/>
        </w:rPr>
        <w:t>DRAFT Summary Notes</w:t>
      </w:r>
    </w:p>
    <w:p w:rsidR="00464B90" w:rsidRPr="00B32C9D" w:rsidRDefault="006544A1" w:rsidP="00464B90">
      <w:pPr>
        <w:spacing w:after="0"/>
        <w:jc w:val="center"/>
        <w:rPr>
          <w:i/>
        </w:rPr>
      </w:pPr>
      <w:r>
        <w:t>March 9</w:t>
      </w:r>
      <w:r w:rsidR="00464B90" w:rsidRPr="00B32C9D">
        <w:t>, 2015 | 1</w:t>
      </w:r>
      <w:r w:rsidR="00464B90">
        <w:t>0:00pm – 12</w:t>
      </w:r>
      <w:r w:rsidR="00464B90" w:rsidRPr="00B32C9D">
        <w:t>:00pm</w:t>
      </w:r>
    </w:p>
    <w:p w:rsidR="00464B90" w:rsidRPr="00B32C9D" w:rsidRDefault="00464B90" w:rsidP="00464B90">
      <w:pPr>
        <w:spacing w:after="0"/>
        <w:jc w:val="center"/>
      </w:pPr>
      <w:r w:rsidRPr="00B32C9D">
        <w:t>Department of Ecology</w:t>
      </w:r>
    </w:p>
    <w:p w:rsidR="00464B90" w:rsidRPr="00B32C9D" w:rsidRDefault="00464B90" w:rsidP="00464B90">
      <w:pPr>
        <w:spacing w:after="0"/>
        <w:jc w:val="center"/>
      </w:pPr>
      <w:r w:rsidRPr="00B32C9D">
        <w:t>4601 North Monroe Street | Spokane, WA 99205-1295</w:t>
      </w:r>
    </w:p>
    <w:p w:rsidR="00464B90" w:rsidRDefault="00464B90" w:rsidP="00464B90">
      <w:pPr>
        <w:spacing w:after="0"/>
        <w:rPr>
          <w:b/>
        </w:rPr>
      </w:pPr>
    </w:p>
    <w:p w:rsidR="00464B90" w:rsidRPr="00B32C9D" w:rsidRDefault="00464B90" w:rsidP="00464B90">
      <w:pPr>
        <w:spacing w:after="0"/>
        <w:rPr>
          <w:b/>
        </w:rPr>
      </w:pPr>
      <w:r w:rsidRPr="00B32C9D">
        <w:rPr>
          <w:b/>
        </w:rPr>
        <w:t>Attendees:</w:t>
      </w:r>
    </w:p>
    <w:p w:rsidR="00464B90" w:rsidRDefault="00D41D5E" w:rsidP="00464B90">
      <w:pPr>
        <w:spacing w:after="0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Adriane Borgias –</w:t>
      </w:r>
      <w:r w:rsidR="00464B90" w:rsidRPr="00B32C9D">
        <w:rPr>
          <w:rFonts w:eastAsia="Times New Roman" w:cs="Segoe UI"/>
          <w:color w:val="000000"/>
        </w:rPr>
        <w:t>Department of Ecology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Kris Holm (</w:t>
      </w:r>
      <w:r w:rsidRPr="00B32C9D">
        <w:rPr>
          <w:rFonts w:eastAsia="Times New Roman" w:cs="Segoe UI"/>
          <w:i/>
          <w:color w:val="000000"/>
        </w:rPr>
        <w:t>on phone</w:t>
      </w:r>
      <w:r>
        <w:rPr>
          <w:rFonts w:eastAsia="Times New Roman" w:cs="Segoe UI"/>
          <w:i/>
          <w:color w:val="000000"/>
        </w:rPr>
        <w:t>, Webinar</w:t>
      </w:r>
      <w:r w:rsidR="00D41D5E">
        <w:rPr>
          <w:rFonts w:eastAsia="Times New Roman" w:cs="Segoe UI"/>
          <w:color w:val="000000"/>
        </w:rPr>
        <w:t>)</w:t>
      </w:r>
      <w:r w:rsidRPr="00B32C9D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City of Coeur d’Alene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 xml:space="preserve">Don Keil,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 xml:space="preserve">City of Coeur d’Alene 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Mike LaScuola</w:t>
      </w:r>
      <w:r w:rsidR="00DA4D5B">
        <w:rPr>
          <w:rFonts w:eastAsia="Times New Roman" w:cs="Segoe UI"/>
          <w:color w:val="000000"/>
        </w:rPr>
        <w:t xml:space="preserve"> (</w:t>
      </w:r>
      <w:r w:rsidR="00DA4D5B" w:rsidRPr="00DA4D5B">
        <w:rPr>
          <w:rFonts w:eastAsia="Times New Roman" w:cs="Segoe UI"/>
          <w:i/>
          <w:color w:val="000000"/>
        </w:rPr>
        <w:t>on phone, Webinar</w:t>
      </w:r>
      <w:r w:rsidR="00DA4D5B">
        <w:rPr>
          <w:rFonts w:eastAsia="Times New Roman" w:cs="Segoe UI"/>
          <w:color w:val="000000"/>
        </w:rPr>
        <w:t>)</w:t>
      </w:r>
      <w:r w:rsidRPr="00B32C9D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Spokane Regional Health District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Brian Nickel</w:t>
      </w:r>
      <w:r>
        <w:rPr>
          <w:rFonts w:eastAsia="Times New Roman" w:cs="Segoe UI"/>
          <w:color w:val="000000"/>
        </w:rPr>
        <w:t xml:space="preserve"> (</w:t>
      </w:r>
      <w:r w:rsidRPr="0057122F">
        <w:rPr>
          <w:rFonts w:eastAsia="Times New Roman" w:cs="Segoe UI"/>
          <w:i/>
          <w:color w:val="000000"/>
        </w:rPr>
        <w:t>on phone</w:t>
      </w:r>
      <w:r>
        <w:rPr>
          <w:rFonts w:eastAsia="Times New Roman" w:cs="Segoe UI"/>
          <w:i/>
          <w:color w:val="000000"/>
        </w:rPr>
        <w:t>, Webinar</w:t>
      </w:r>
      <w:r>
        <w:rPr>
          <w:rFonts w:eastAsia="Times New Roman" w:cs="Segoe UI"/>
          <w:color w:val="000000"/>
        </w:rPr>
        <w:t>)</w:t>
      </w:r>
      <w:r w:rsidRPr="00B32C9D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Environmental Protection Agency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Chris Page (</w:t>
      </w:r>
      <w:r w:rsidRPr="00B32C9D">
        <w:rPr>
          <w:rFonts w:eastAsia="Times New Roman" w:cs="Segoe UI"/>
          <w:i/>
          <w:color w:val="000000"/>
        </w:rPr>
        <w:t>video Conference</w:t>
      </w:r>
      <w:r>
        <w:rPr>
          <w:rFonts w:eastAsia="Times New Roman" w:cs="Segoe UI"/>
          <w:i/>
          <w:color w:val="000000"/>
        </w:rPr>
        <w:t>, Webinar</w:t>
      </w:r>
      <w:r w:rsidRPr="00B32C9D">
        <w:rPr>
          <w:rFonts w:eastAsia="Times New Roman" w:cs="Segoe UI"/>
          <w:color w:val="000000"/>
        </w:rPr>
        <w:t xml:space="preserve">)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Ruckelshaus Center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 xml:space="preserve">Lynn Schmidt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City of Spokane</w:t>
      </w:r>
    </w:p>
    <w:p w:rsidR="00464B90" w:rsidRPr="00B32C9D" w:rsidRDefault="00464B90" w:rsidP="00D41D5E">
      <w:pPr>
        <w:spacing w:after="0" w:line="240" w:lineRule="auto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Jerry White</w:t>
      </w:r>
      <w:r w:rsidR="00DA4D5B">
        <w:rPr>
          <w:rFonts w:eastAsia="Times New Roman" w:cs="Segoe UI"/>
          <w:color w:val="000000"/>
        </w:rPr>
        <w:t xml:space="preserve"> (</w:t>
      </w:r>
      <w:r w:rsidR="00DA4D5B" w:rsidRPr="00DA4D5B">
        <w:rPr>
          <w:rFonts w:eastAsia="Times New Roman" w:cs="Segoe UI"/>
          <w:i/>
          <w:color w:val="000000"/>
        </w:rPr>
        <w:t>on phone, Webinar</w:t>
      </w:r>
      <w:r w:rsidR="00DA4D5B">
        <w:rPr>
          <w:rFonts w:eastAsia="Times New Roman" w:cs="Segoe UI"/>
          <w:color w:val="000000"/>
        </w:rPr>
        <w:t>)</w:t>
      </w:r>
      <w:r w:rsidRPr="00B32C9D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RiverKeeper</w:t>
      </w:r>
    </w:p>
    <w:p w:rsidR="00464B90" w:rsidRDefault="00464B90" w:rsidP="00D41D5E">
      <w:pPr>
        <w:spacing w:after="0" w:line="240" w:lineRule="auto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Kara Whitman</w:t>
      </w:r>
      <w:r w:rsidR="00D41D5E" w:rsidRPr="00D41D5E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Ruckelshaus Center</w:t>
      </w:r>
    </w:p>
    <w:p w:rsidR="00D41D5E" w:rsidRDefault="00D41D5E" w:rsidP="00D41D5E">
      <w:pPr>
        <w:spacing w:after="0" w:line="240" w:lineRule="auto"/>
        <w:rPr>
          <w:rFonts w:eastAsia="Times New Roman" w:cs="Segoe UI"/>
          <w:color w:val="000000"/>
        </w:rPr>
      </w:pPr>
    </w:p>
    <w:p w:rsidR="00D41D5E" w:rsidRPr="00B32C9D" w:rsidRDefault="00D41D5E" w:rsidP="00D41D5E">
      <w:pPr>
        <w:spacing w:after="0"/>
        <w:rPr>
          <w:b/>
        </w:rPr>
      </w:pPr>
      <w:r w:rsidRPr="00B32C9D">
        <w:rPr>
          <w:b/>
        </w:rPr>
        <w:t>Introduction and Agenda:</w:t>
      </w:r>
    </w:p>
    <w:p w:rsidR="00D41D5E" w:rsidRPr="00B32C9D" w:rsidRDefault="00D41D5E" w:rsidP="00D41D5E">
      <w:r>
        <w:t xml:space="preserve">Chris Page </w:t>
      </w:r>
      <w:r w:rsidRPr="00B32C9D">
        <w:t xml:space="preserve">went over the agenda. No changes were made to the agenda. </w:t>
      </w:r>
    </w:p>
    <w:p w:rsidR="00D41D5E" w:rsidRDefault="00D41D5E" w:rsidP="00D41D5E">
      <w:pPr>
        <w:spacing w:after="0" w:line="240" w:lineRule="auto"/>
        <w:rPr>
          <w:rFonts w:eastAsia="Times New Roman" w:cs="Segoe UI"/>
          <w:b/>
          <w:color w:val="000000"/>
        </w:rPr>
      </w:pPr>
      <w:r w:rsidRPr="00B4103D">
        <w:rPr>
          <w:rFonts w:eastAsia="Times New Roman" w:cs="Segoe UI"/>
          <w:b/>
          <w:color w:val="000000"/>
        </w:rPr>
        <w:t>Document Management/Version Control</w:t>
      </w:r>
    </w:p>
    <w:p w:rsidR="00D41D5E" w:rsidRDefault="007F1315" w:rsidP="00D41D5E">
      <w:pPr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The group agreed that the document management is working well.  No changes needed.</w:t>
      </w:r>
    </w:p>
    <w:p w:rsidR="007F1315" w:rsidRPr="007F1315" w:rsidRDefault="007F1315" w:rsidP="00D41D5E">
      <w:pPr>
        <w:spacing w:after="0" w:line="240" w:lineRule="auto"/>
        <w:rPr>
          <w:rFonts w:eastAsia="Times New Roman" w:cs="Segoe UI"/>
          <w:color w:val="000000"/>
        </w:rPr>
      </w:pPr>
    </w:p>
    <w:p w:rsidR="00DA4D5B" w:rsidRDefault="00DA4D5B" w:rsidP="00DA4D5B">
      <w:pPr>
        <w:spacing w:after="0" w:line="240" w:lineRule="auto"/>
        <w:rPr>
          <w:rFonts w:eastAsia="Times New Roman" w:cs="Segoe UI"/>
          <w:b/>
          <w:color w:val="000000"/>
        </w:rPr>
      </w:pPr>
      <w:r>
        <w:rPr>
          <w:rFonts w:eastAsia="Times New Roman" w:cs="Segoe UI"/>
          <w:b/>
          <w:color w:val="000000"/>
        </w:rPr>
        <w:t>Issues/Updates since the Last Meeting</w:t>
      </w:r>
    </w:p>
    <w:p w:rsidR="00DA4D5B" w:rsidRDefault="00DA4D5B" w:rsidP="00DA4D5B">
      <w:pPr>
        <w:spacing w:after="0" w:line="240" w:lineRule="auto"/>
        <w:rPr>
          <w:rFonts w:eastAsia="Times New Roman" w:cs="Segoe UI"/>
          <w:color w:val="000000"/>
        </w:rPr>
      </w:pPr>
      <w:r w:rsidRPr="006363FB">
        <w:rPr>
          <w:rFonts w:eastAsia="Times New Roman" w:cs="Segoe UI"/>
          <w:color w:val="000000"/>
        </w:rPr>
        <w:t xml:space="preserve">Chris Page reviewed </w:t>
      </w:r>
      <w:r>
        <w:rPr>
          <w:rFonts w:eastAsia="Times New Roman" w:cs="Segoe UI"/>
          <w:color w:val="000000"/>
        </w:rPr>
        <w:t>issues that arose since and other issues from the previous MOA Work Group meeting.  These included:</w:t>
      </w:r>
    </w:p>
    <w:p w:rsidR="00DA4D5B" w:rsidRDefault="00DA4D5B" w:rsidP="00DA4D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Work</w:t>
      </w:r>
      <w:r w:rsidRPr="00DA4D5B">
        <w:rPr>
          <w:rFonts w:eastAsia="Times New Roman" w:cs="Segoe UI"/>
          <w:color w:val="000000"/>
        </w:rPr>
        <w:t xml:space="preserve"> plans, annual reporting</w:t>
      </w:r>
      <w:r w:rsidR="00266270">
        <w:rPr>
          <w:rFonts w:eastAsia="Times New Roman" w:cs="Segoe UI"/>
          <w:color w:val="000000"/>
        </w:rPr>
        <w:t>,</w:t>
      </w:r>
      <w:r w:rsidRPr="00DA4D5B">
        <w:rPr>
          <w:rFonts w:eastAsia="Times New Roman" w:cs="Segoe UI"/>
          <w:color w:val="000000"/>
        </w:rPr>
        <w:t xml:space="preserve"> and the schedule and for completing the comprehensive plan.  </w:t>
      </w:r>
    </w:p>
    <w:p w:rsidR="00DA4D5B" w:rsidRDefault="00DA4D5B" w:rsidP="00DA4D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Adding Idaho dischargers as voting members. There was a question of whether they are voting members as soon as they sign the 2012 or the amended MOA or if it needs to go to a full task force vote.  This will be a discussion item at the next full Task Force meeting.</w:t>
      </w:r>
    </w:p>
    <w:p w:rsidR="00DA4D5B" w:rsidRDefault="00DA4D5B" w:rsidP="00DA4D5B">
      <w:pPr>
        <w:spacing w:after="0" w:line="240" w:lineRule="auto"/>
        <w:rPr>
          <w:rFonts w:eastAsia="Times New Roman" w:cs="Segoe UI"/>
          <w:b/>
          <w:color w:val="000000"/>
        </w:rPr>
      </w:pPr>
    </w:p>
    <w:p w:rsidR="00DA4D5B" w:rsidRDefault="00DA4D5B" w:rsidP="00DA4D5B">
      <w:pPr>
        <w:spacing w:after="0" w:line="240" w:lineRule="auto"/>
        <w:rPr>
          <w:rFonts w:eastAsia="Times New Roman" w:cs="Segoe UI"/>
          <w:b/>
          <w:color w:val="000000"/>
        </w:rPr>
      </w:pPr>
      <w:r>
        <w:rPr>
          <w:rFonts w:eastAsia="Times New Roman" w:cs="Segoe UI"/>
          <w:b/>
          <w:color w:val="000000"/>
        </w:rPr>
        <w:t xml:space="preserve">In-Situ Edits to MOA Version 7.0 </w:t>
      </w:r>
    </w:p>
    <w:p w:rsidR="00DA4D5B" w:rsidRDefault="00DA4D5B" w:rsidP="00D41D5E">
      <w:pPr>
        <w:spacing w:after="0" w:line="240" w:lineRule="auto"/>
      </w:pPr>
      <w:r>
        <w:t>The group worked through comments and edits to the MOA Version 7</w:t>
      </w:r>
      <w:r w:rsidR="008A3CA6">
        <w:t xml:space="preserve">.0. The group focused their edits on the following: </w:t>
      </w:r>
    </w:p>
    <w:p w:rsidR="008A3CA6" w:rsidRPr="008A3CA6" w:rsidRDefault="008A3CA6" w:rsidP="008A3CA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b/>
          <w:color w:val="000000"/>
        </w:rPr>
      </w:pPr>
      <w:r>
        <w:rPr>
          <w:rFonts w:eastAsia="Times New Roman" w:cs="Segoe UI"/>
          <w:color w:val="000000"/>
        </w:rPr>
        <w:t>Adding</w:t>
      </w:r>
      <w:r w:rsidRPr="00DA4D5B">
        <w:rPr>
          <w:rFonts w:eastAsia="Times New Roman" w:cs="Segoe UI"/>
          <w:color w:val="000000"/>
        </w:rPr>
        <w:t xml:space="preserve"> an annual reporting requirement to the MOA</w:t>
      </w:r>
      <w:r>
        <w:rPr>
          <w:rFonts w:eastAsia="Times New Roman" w:cs="Segoe UI"/>
          <w:color w:val="000000"/>
        </w:rPr>
        <w:t xml:space="preserve"> that would complement discharger annual reporting to EPA and Ecology. </w:t>
      </w:r>
    </w:p>
    <w:p w:rsidR="008A3CA6" w:rsidRPr="008A3CA6" w:rsidRDefault="008A3CA6" w:rsidP="008A3CA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b/>
          <w:color w:val="000000"/>
        </w:rPr>
      </w:pPr>
      <w:r>
        <w:rPr>
          <w:rFonts w:eastAsia="Times New Roman" w:cs="Segoe UI"/>
          <w:color w:val="000000"/>
        </w:rPr>
        <w:t>Task Force Vision statement moving forward.  Full Task Force to address visioning.</w:t>
      </w:r>
    </w:p>
    <w:p w:rsidR="008A3CA6" w:rsidRPr="008A3CA6" w:rsidRDefault="00390E6E" w:rsidP="008A3CA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b/>
          <w:color w:val="000000"/>
        </w:rPr>
      </w:pPr>
      <w:r>
        <w:rPr>
          <w:rFonts w:eastAsia="Times New Roman" w:cs="Segoe UI"/>
          <w:color w:val="000000"/>
        </w:rPr>
        <w:t>D</w:t>
      </w:r>
      <w:r w:rsidR="008A3CA6">
        <w:rPr>
          <w:rFonts w:eastAsia="Times New Roman" w:cs="Segoe UI"/>
          <w:color w:val="000000"/>
        </w:rPr>
        <w:t>ocument cleanup of items agreed upon by the Work Group.</w:t>
      </w:r>
    </w:p>
    <w:p w:rsidR="00DA4D5B" w:rsidRDefault="00DA4D5B" w:rsidP="00D41D5E">
      <w:pPr>
        <w:spacing w:after="0" w:line="240" w:lineRule="auto"/>
        <w:rPr>
          <w:rFonts w:eastAsia="Times New Roman" w:cs="Segoe UI"/>
          <w:b/>
          <w:color w:val="000000"/>
        </w:rPr>
      </w:pPr>
    </w:p>
    <w:p w:rsidR="00431E69" w:rsidRDefault="00431E69" w:rsidP="00431E69">
      <w:pPr>
        <w:spacing w:after="0" w:line="240" w:lineRule="auto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b/>
          <w:color w:val="000000"/>
        </w:rPr>
        <w:t>ACTION ITEM:</w:t>
      </w:r>
      <w:r w:rsidRPr="00B32C9D">
        <w:rPr>
          <w:rFonts w:eastAsia="Times New Roman" w:cs="Segoe UI"/>
          <w:color w:val="000000"/>
        </w:rPr>
        <w:t xml:space="preserve"> Kara Whitman to post a new version of MOA including edits from the meeting as Version </w:t>
      </w:r>
      <w:r w:rsidR="008A3CA6">
        <w:rPr>
          <w:rFonts w:eastAsia="Times New Roman" w:cs="Segoe UI"/>
          <w:color w:val="000000"/>
        </w:rPr>
        <w:t>8</w:t>
      </w:r>
      <w:r w:rsidRPr="00B32C9D">
        <w:rPr>
          <w:rFonts w:eastAsia="Times New Roman" w:cs="Segoe UI"/>
          <w:color w:val="000000"/>
        </w:rPr>
        <w:t>.0. (COMPLETE)</w:t>
      </w:r>
    </w:p>
    <w:p w:rsidR="00431E69" w:rsidRDefault="008A3CA6" w:rsidP="00D41D5E">
      <w:pPr>
        <w:spacing w:after="0" w:line="240" w:lineRule="auto"/>
        <w:rPr>
          <w:rFonts w:eastAsia="Times New Roman" w:cs="Segoe UI"/>
          <w:b/>
          <w:color w:val="000000"/>
        </w:rPr>
      </w:pPr>
      <w:r w:rsidRPr="008A3CA6">
        <w:rPr>
          <w:rFonts w:eastAsia="Times New Roman" w:cs="Segoe UI"/>
          <w:b/>
          <w:color w:val="000000"/>
        </w:rPr>
        <w:t>ACTION ITEM</w:t>
      </w:r>
      <w:r>
        <w:rPr>
          <w:rFonts w:eastAsia="Times New Roman" w:cs="Segoe UI"/>
          <w:color w:val="000000"/>
        </w:rPr>
        <w:t>: Adriane Borgias to check in with Maia Bellon, Department of Ecology, on the outcome of meeting with the Spokane Tribe.</w:t>
      </w:r>
    </w:p>
    <w:p w:rsidR="006363FB" w:rsidRPr="00B32C9D" w:rsidRDefault="006363FB" w:rsidP="006363FB">
      <w:pPr>
        <w:spacing w:after="0" w:line="240" w:lineRule="auto"/>
        <w:jc w:val="center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------------------------------------------------------------------</w:t>
      </w:r>
    </w:p>
    <w:p w:rsidR="00D41D5E" w:rsidRDefault="006363FB" w:rsidP="008A3CA6">
      <w:pPr>
        <w:spacing w:after="0" w:line="240" w:lineRule="auto"/>
      </w:pPr>
      <w:r w:rsidRPr="008A3CA6">
        <w:rPr>
          <w:b/>
          <w:sz w:val="20"/>
          <w:szCs w:val="20"/>
        </w:rPr>
        <w:t xml:space="preserve">The next meeting of </w:t>
      </w:r>
      <w:r w:rsidR="008A3CA6" w:rsidRPr="008A3CA6">
        <w:rPr>
          <w:b/>
          <w:sz w:val="20"/>
          <w:szCs w:val="20"/>
        </w:rPr>
        <w:t>the MOA Work Group is March 18</w:t>
      </w:r>
      <w:r w:rsidRPr="008A3CA6">
        <w:rPr>
          <w:b/>
          <w:sz w:val="20"/>
          <w:szCs w:val="20"/>
        </w:rPr>
        <w:t>, 2015 from 10am to 12pm at the Department of Ecology</w:t>
      </w:r>
    </w:p>
    <w:sectPr w:rsidR="00D41D5E" w:rsidSect="0068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6D5"/>
    <w:multiLevelType w:val="hybridMultilevel"/>
    <w:tmpl w:val="977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46EE"/>
    <w:multiLevelType w:val="hybridMultilevel"/>
    <w:tmpl w:val="C220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48B3"/>
    <w:multiLevelType w:val="hybridMultilevel"/>
    <w:tmpl w:val="782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1424F"/>
    <w:multiLevelType w:val="hybridMultilevel"/>
    <w:tmpl w:val="39D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64B90"/>
    <w:rsid w:val="001D54DC"/>
    <w:rsid w:val="00266270"/>
    <w:rsid w:val="00390E6E"/>
    <w:rsid w:val="00415B6C"/>
    <w:rsid w:val="00431E69"/>
    <w:rsid w:val="00464B90"/>
    <w:rsid w:val="004C3B68"/>
    <w:rsid w:val="006363FB"/>
    <w:rsid w:val="006544A1"/>
    <w:rsid w:val="00680993"/>
    <w:rsid w:val="006D46D2"/>
    <w:rsid w:val="007B49CE"/>
    <w:rsid w:val="007F1315"/>
    <w:rsid w:val="00865C80"/>
    <w:rsid w:val="008A3CA6"/>
    <w:rsid w:val="00A40FBF"/>
    <w:rsid w:val="00D41D5E"/>
    <w:rsid w:val="00D92747"/>
    <w:rsid w:val="00DA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Reference"/>
    <w:basedOn w:val="DefaultParagraphFont"/>
    <w:uiPriority w:val="32"/>
    <w:qFormat/>
    <w:rsid w:val="00A40FBF"/>
    <w:rPr>
      <w:rFonts w:ascii="Times New Roman" w:hAnsi="Times New Roman"/>
      <w:bCs/>
      <w:dstrike w:val="0"/>
      <w:color w:val="auto"/>
      <w:spacing w:val="5"/>
      <w:sz w:val="2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7F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Whitman</dc:creator>
  <cp:lastModifiedBy>Kara Whitman</cp:lastModifiedBy>
  <cp:revision>2</cp:revision>
  <dcterms:created xsi:type="dcterms:W3CDTF">2015-03-10T00:34:00Z</dcterms:created>
  <dcterms:modified xsi:type="dcterms:W3CDTF">2015-03-10T00:34:00Z</dcterms:modified>
</cp:coreProperties>
</file>