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3C" w:rsidRPr="0099223C" w:rsidRDefault="0099223C" w:rsidP="0099223C">
      <w:pPr>
        <w:shd w:val="clear" w:color="auto" w:fill="FFFFFF"/>
        <w:spacing w:after="0" w:line="453" w:lineRule="atLeast"/>
        <w:textAlignment w:val="baseline"/>
        <w:rPr>
          <w:rFonts w:ascii="Helvetica" w:eastAsia="Times New Roman" w:hAnsi="Helvetica" w:cs="Helvetica"/>
          <w:b/>
          <w:color w:val="373737"/>
          <w:sz w:val="25"/>
          <w:szCs w:val="25"/>
        </w:rPr>
      </w:pPr>
      <w:r w:rsidRPr="0099223C">
        <w:rPr>
          <w:rFonts w:ascii="Helvetica" w:eastAsia="Times New Roman" w:hAnsi="Helvetica" w:cs="Helvetica"/>
          <w:b/>
          <w:color w:val="373737"/>
          <w:sz w:val="25"/>
          <w:szCs w:val="25"/>
        </w:rPr>
        <w:t>11/4/15 SRRTTF Education and Outreach Work Group Agenda:</w:t>
      </w:r>
    </w:p>
    <w:p w:rsidR="0099223C" w:rsidRPr="0099223C" w:rsidRDefault="0099223C" w:rsidP="0099223C">
      <w:pPr>
        <w:shd w:val="clear" w:color="auto" w:fill="FFFFFF"/>
        <w:spacing w:after="0" w:line="453" w:lineRule="atLeast"/>
        <w:textAlignment w:val="baseline"/>
        <w:rPr>
          <w:rFonts w:ascii="Helvetica" w:eastAsia="Times New Roman" w:hAnsi="Helvetica" w:cs="Helvetica"/>
          <w:color w:val="373737"/>
          <w:sz w:val="25"/>
          <w:szCs w:val="25"/>
        </w:rPr>
      </w:pPr>
      <w:r w:rsidRPr="0099223C">
        <w:rPr>
          <w:rFonts w:ascii="Helvetica" w:eastAsia="Times New Roman" w:hAnsi="Helvetica" w:cs="Helvetica"/>
          <w:color w:val="373737"/>
          <w:sz w:val="25"/>
          <w:szCs w:val="25"/>
        </w:rPr>
        <w:t>– Letter of support for the Lands Council grant proposal</w:t>
      </w:r>
      <w:r w:rsidRPr="0099223C">
        <w:rPr>
          <w:rFonts w:ascii="Helvetica" w:eastAsia="Times New Roman" w:hAnsi="Helvetica" w:cs="Helvetica"/>
          <w:color w:val="373737"/>
          <w:sz w:val="25"/>
          <w:szCs w:val="25"/>
        </w:rPr>
        <w:br/>
        <w:t>– How to move forward with other funding (possibly Task Force funding) with the proposal that was submitted to Ecology’s GROSS grant program. Was not funded, but was 9th on the list, so has some merit!</w:t>
      </w:r>
    </w:p>
    <w:p w:rsidR="0099223C" w:rsidRPr="0099223C" w:rsidRDefault="0099223C" w:rsidP="0099223C">
      <w:pPr>
        <w:shd w:val="clear" w:color="auto" w:fill="FFFFFF"/>
        <w:spacing w:after="0" w:line="453" w:lineRule="atLeast"/>
        <w:textAlignment w:val="baseline"/>
        <w:rPr>
          <w:rFonts w:ascii="Helvetica" w:eastAsia="Times New Roman" w:hAnsi="Helvetica" w:cs="Helvetica"/>
          <w:color w:val="373737"/>
          <w:sz w:val="25"/>
          <w:szCs w:val="25"/>
        </w:rPr>
      </w:pPr>
      <w:r w:rsidRPr="0099223C">
        <w:rPr>
          <w:rFonts w:ascii="Helvetica" w:eastAsia="Times New Roman" w:hAnsi="Helvetica" w:cs="Helvetica"/>
          <w:color w:val="373737"/>
          <w:sz w:val="25"/>
          <w:szCs w:val="25"/>
        </w:rPr>
        <w:t xml:space="preserve">    </w:t>
      </w:r>
      <w:proofErr w:type="gramStart"/>
      <w:r w:rsidRPr="0099223C">
        <w:rPr>
          <w:rFonts w:ascii="Helvetica" w:eastAsia="Times New Roman" w:hAnsi="Helvetica" w:cs="Helvetica"/>
          <w:color w:val="373737"/>
          <w:sz w:val="25"/>
          <w:szCs w:val="25"/>
        </w:rPr>
        <w:t>–  Washington</w:t>
      </w:r>
      <w:proofErr w:type="gramEnd"/>
      <w:r w:rsidRPr="0099223C">
        <w:rPr>
          <w:rFonts w:ascii="Helvetica" w:eastAsia="Times New Roman" w:hAnsi="Helvetica" w:cs="Helvetica"/>
          <w:color w:val="373737"/>
          <w:sz w:val="25"/>
          <w:szCs w:val="25"/>
        </w:rPr>
        <w:t xml:space="preserve"> State University Graduate Student: WISDM (working with IWAC)</w:t>
      </w:r>
    </w:p>
    <w:p w:rsidR="0099223C" w:rsidRPr="0099223C" w:rsidRDefault="0099223C" w:rsidP="0099223C">
      <w:pPr>
        <w:shd w:val="clear" w:color="auto" w:fill="FFFFFF"/>
        <w:spacing w:after="0" w:line="453" w:lineRule="atLeast"/>
        <w:textAlignment w:val="baseline"/>
        <w:rPr>
          <w:rFonts w:ascii="Helvetica" w:eastAsia="Times New Roman" w:hAnsi="Helvetica" w:cs="Helvetica"/>
          <w:color w:val="373737"/>
          <w:sz w:val="25"/>
          <w:szCs w:val="25"/>
        </w:rPr>
      </w:pPr>
      <w:r w:rsidRPr="0099223C">
        <w:rPr>
          <w:rFonts w:ascii="Helvetica" w:eastAsia="Times New Roman" w:hAnsi="Helvetica" w:cs="Helvetica"/>
          <w:color w:val="373737"/>
          <w:sz w:val="25"/>
          <w:szCs w:val="25"/>
        </w:rPr>
        <w:t xml:space="preserve">    </w:t>
      </w:r>
      <w:proofErr w:type="gramStart"/>
      <w:r w:rsidRPr="0099223C">
        <w:rPr>
          <w:rFonts w:ascii="Helvetica" w:eastAsia="Times New Roman" w:hAnsi="Helvetica" w:cs="Helvetica"/>
          <w:color w:val="373737"/>
          <w:sz w:val="25"/>
          <w:szCs w:val="25"/>
        </w:rPr>
        <w:t>–  Task</w:t>
      </w:r>
      <w:proofErr w:type="gramEnd"/>
      <w:r w:rsidRPr="0099223C">
        <w:rPr>
          <w:rFonts w:ascii="Helvetica" w:eastAsia="Times New Roman" w:hAnsi="Helvetica" w:cs="Helvetica"/>
          <w:color w:val="373737"/>
          <w:sz w:val="25"/>
          <w:szCs w:val="25"/>
        </w:rPr>
        <w:t xml:space="preserve"> Force funded campaign focusing on toxics?</w:t>
      </w:r>
    </w:p>
    <w:p w:rsidR="00680993" w:rsidRDefault="00680993"/>
    <w:sectPr w:rsidR="00680993" w:rsidSect="00680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99223C"/>
    <w:rsid w:val="00680993"/>
    <w:rsid w:val="0099223C"/>
    <w:rsid w:val="00A40FBF"/>
    <w:rsid w:val="00B72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s>
</file>

<file path=word/webSettings.xml><?xml version="1.0" encoding="utf-8"?>
<w:webSettings xmlns:r="http://schemas.openxmlformats.org/officeDocument/2006/relationships" xmlns:w="http://schemas.openxmlformats.org/wordprocessingml/2006/main">
  <w:divs>
    <w:div w:id="137108978">
      <w:bodyDiv w:val="1"/>
      <w:marLeft w:val="0"/>
      <w:marRight w:val="0"/>
      <w:marTop w:val="0"/>
      <w:marBottom w:val="0"/>
      <w:divBdr>
        <w:top w:val="none" w:sz="0" w:space="0" w:color="auto"/>
        <w:left w:val="none" w:sz="0" w:space="0" w:color="auto"/>
        <w:bottom w:val="none" w:sz="0" w:space="0" w:color="auto"/>
        <w:right w:val="none" w:sz="0" w:space="0" w:color="auto"/>
      </w:divBdr>
      <w:divsChild>
        <w:div w:id="1952278368">
          <w:marLeft w:val="0"/>
          <w:marRight w:val="0"/>
          <w:marTop w:val="0"/>
          <w:marBottom w:val="0"/>
          <w:divBdr>
            <w:top w:val="none" w:sz="0" w:space="0" w:color="auto"/>
            <w:left w:val="none" w:sz="0" w:space="0" w:color="auto"/>
            <w:bottom w:val="none" w:sz="0" w:space="0" w:color="auto"/>
            <w:right w:val="none" w:sz="0" w:space="0" w:color="auto"/>
          </w:divBdr>
        </w:div>
        <w:div w:id="1940603384">
          <w:marLeft w:val="0"/>
          <w:marRight w:val="0"/>
          <w:marTop w:val="0"/>
          <w:marBottom w:val="0"/>
          <w:divBdr>
            <w:top w:val="none" w:sz="0" w:space="0" w:color="auto"/>
            <w:left w:val="none" w:sz="0" w:space="0" w:color="auto"/>
            <w:bottom w:val="none" w:sz="0" w:space="0" w:color="auto"/>
            <w:right w:val="none" w:sz="0" w:space="0" w:color="auto"/>
          </w:divBdr>
        </w:div>
        <w:div w:id="1650088189">
          <w:marLeft w:val="0"/>
          <w:marRight w:val="0"/>
          <w:marTop w:val="0"/>
          <w:marBottom w:val="0"/>
          <w:divBdr>
            <w:top w:val="none" w:sz="0" w:space="0" w:color="auto"/>
            <w:left w:val="none" w:sz="0" w:space="0" w:color="auto"/>
            <w:bottom w:val="none" w:sz="0" w:space="0" w:color="auto"/>
            <w:right w:val="none" w:sz="0" w:space="0" w:color="auto"/>
          </w:divBdr>
        </w:div>
        <w:div w:id="201248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1</cp:revision>
  <dcterms:created xsi:type="dcterms:W3CDTF">2015-10-28T21:34:00Z</dcterms:created>
  <dcterms:modified xsi:type="dcterms:W3CDTF">2015-10-28T21:35:00Z</dcterms:modified>
</cp:coreProperties>
</file>