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CBC9" w14:textId="77777777" w:rsidR="005C5198" w:rsidRDefault="000960FC" w:rsidP="005C5198">
      <w:pPr>
        <w:pStyle w:val="Heading1"/>
        <w:spacing w:before="0" w:line="240" w:lineRule="auto"/>
        <w:jc w:val="center"/>
      </w:pPr>
      <w:r w:rsidRPr="00D6284C">
        <w:t>Spokane River Regional Toxics Task Force</w:t>
      </w:r>
    </w:p>
    <w:p w14:paraId="4DD5B052" w14:textId="4F42E8C6" w:rsidR="00713D2C" w:rsidRPr="00713D2C" w:rsidRDefault="005C5198" w:rsidP="00713D2C">
      <w:pPr>
        <w:pStyle w:val="Heading1"/>
        <w:spacing w:before="0" w:line="240" w:lineRule="auto"/>
        <w:jc w:val="center"/>
        <w:rPr>
          <w:rFonts w:asciiTheme="minorHAnsi" w:hAnsiTheme="minorHAnsi" w:cstheme="minorHAnsi"/>
          <w:sz w:val="24"/>
          <w:szCs w:val="24"/>
        </w:rPr>
      </w:pPr>
      <w:r>
        <w:t>Education and Outreach Work Group</w:t>
      </w:r>
      <w:r w:rsidR="005214F4">
        <w:t xml:space="preserve"> </w:t>
      </w:r>
      <w:r w:rsidR="000960FC" w:rsidRPr="00D6284C">
        <w:t>DRAFT AGENDA</w:t>
      </w:r>
      <w:r w:rsidR="00713D2C">
        <w:br/>
      </w:r>
      <w:r w:rsidR="00713D2C" w:rsidRPr="00713D2C">
        <w:rPr>
          <w:rFonts w:asciiTheme="minorHAnsi" w:hAnsiTheme="minorHAnsi" w:cstheme="minorHAnsi"/>
          <w:color w:val="auto"/>
          <w:sz w:val="24"/>
          <w:szCs w:val="24"/>
        </w:rPr>
        <w:t xml:space="preserve">Washington Department of Ecology: </w:t>
      </w:r>
      <w:r w:rsidR="00713D2C" w:rsidRPr="00713D2C">
        <w:rPr>
          <w:rFonts w:asciiTheme="minorHAnsi" w:hAnsiTheme="minorHAnsi" w:cstheme="minorHAnsi"/>
          <w:color w:val="auto"/>
          <w:sz w:val="24"/>
          <w:szCs w:val="24"/>
          <w:shd w:val="clear" w:color="auto" w:fill="FFFFFF"/>
        </w:rPr>
        <w:t>N.</w:t>
      </w:r>
      <w:r w:rsidR="00713D2C" w:rsidRPr="00713D2C">
        <w:rPr>
          <w:rFonts w:asciiTheme="minorHAnsi" w:hAnsiTheme="minorHAnsi" w:cstheme="minorHAnsi"/>
          <w:color w:val="373737"/>
          <w:sz w:val="24"/>
          <w:szCs w:val="24"/>
          <w:shd w:val="clear" w:color="auto" w:fill="FFFFFF"/>
        </w:rPr>
        <w:t xml:space="preserve"> 4601 Monroe St.</w:t>
      </w:r>
      <w:r w:rsidR="00713D2C" w:rsidRPr="00713D2C">
        <w:rPr>
          <w:rFonts w:asciiTheme="minorHAnsi" w:hAnsiTheme="minorHAnsi" w:cstheme="minorHAnsi"/>
          <w:color w:val="373737"/>
          <w:sz w:val="24"/>
          <w:szCs w:val="24"/>
        </w:rPr>
        <w:br/>
      </w:r>
      <w:r w:rsidR="00713D2C" w:rsidRPr="00713D2C">
        <w:rPr>
          <w:rFonts w:asciiTheme="minorHAnsi" w:hAnsiTheme="minorHAnsi" w:cstheme="minorHAnsi"/>
          <w:color w:val="373737"/>
          <w:sz w:val="24"/>
          <w:szCs w:val="24"/>
          <w:shd w:val="clear" w:color="auto" w:fill="FFFFFF"/>
        </w:rPr>
        <w:t>Spokane, WA 99205</w:t>
      </w:r>
    </w:p>
    <w:p w14:paraId="5202D56F" w14:textId="099BA23B" w:rsidR="00F77D8E" w:rsidRPr="00713D2C" w:rsidRDefault="00B53D57" w:rsidP="00F77D8E">
      <w:pPr>
        <w:spacing w:after="0" w:line="240" w:lineRule="auto"/>
        <w:jc w:val="center"/>
        <w:rPr>
          <w:rFonts w:asciiTheme="minorHAnsi" w:hAnsiTheme="minorHAnsi" w:cstheme="minorHAnsi"/>
          <w:sz w:val="24"/>
          <w:szCs w:val="24"/>
        </w:rPr>
      </w:pPr>
      <w:r w:rsidRPr="00713D2C">
        <w:rPr>
          <w:rFonts w:asciiTheme="minorHAnsi" w:hAnsiTheme="minorHAnsi" w:cstheme="minorHAnsi"/>
          <w:sz w:val="24"/>
          <w:szCs w:val="24"/>
        </w:rPr>
        <w:t>Wedne</w:t>
      </w:r>
      <w:r w:rsidR="00F77D8E" w:rsidRPr="00713D2C">
        <w:rPr>
          <w:rFonts w:asciiTheme="minorHAnsi" w:hAnsiTheme="minorHAnsi" w:cstheme="minorHAnsi"/>
          <w:sz w:val="24"/>
          <w:szCs w:val="24"/>
        </w:rPr>
        <w:t>sday,</w:t>
      </w:r>
      <w:r w:rsidR="00C60CFD">
        <w:rPr>
          <w:rFonts w:asciiTheme="minorHAnsi" w:hAnsiTheme="minorHAnsi" w:cstheme="minorHAnsi"/>
          <w:sz w:val="24"/>
          <w:szCs w:val="24"/>
        </w:rPr>
        <w:t xml:space="preserve"> </w:t>
      </w:r>
      <w:r w:rsidR="002F21A9">
        <w:rPr>
          <w:rFonts w:asciiTheme="minorHAnsi" w:hAnsiTheme="minorHAnsi" w:cstheme="minorHAnsi"/>
          <w:sz w:val="24"/>
          <w:szCs w:val="24"/>
        </w:rPr>
        <w:t>March</w:t>
      </w:r>
      <w:r w:rsidR="005C5198" w:rsidRPr="00713D2C">
        <w:rPr>
          <w:rFonts w:asciiTheme="minorHAnsi" w:hAnsiTheme="minorHAnsi" w:cstheme="minorHAnsi"/>
          <w:sz w:val="24"/>
          <w:szCs w:val="24"/>
        </w:rPr>
        <w:t xml:space="preserve"> 7th</w:t>
      </w:r>
      <w:r w:rsidR="00F77D8E" w:rsidRPr="00713D2C">
        <w:rPr>
          <w:rFonts w:asciiTheme="minorHAnsi" w:hAnsiTheme="minorHAnsi" w:cstheme="minorHAnsi"/>
          <w:sz w:val="24"/>
          <w:szCs w:val="24"/>
        </w:rPr>
        <w:t>, 201</w:t>
      </w:r>
      <w:r w:rsidR="000F6836" w:rsidRPr="00713D2C">
        <w:rPr>
          <w:rFonts w:asciiTheme="minorHAnsi" w:hAnsiTheme="minorHAnsi" w:cstheme="minorHAnsi"/>
          <w:sz w:val="24"/>
          <w:szCs w:val="24"/>
        </w:rPr>
        <w:t>8</w:t>
      </w:r>
      <w:r w:rsidR="001816F9" w:rsidRPr="00713D2C">
        <w:rPr>
          <w:rFonts w:asciiTheme="minorHAnsi" w:hAnsiTheme="minorHAnsi" w:cstheme="minorHAnsi"/>
          <w:sz w:val="24"/>
          <w:szCs w:val="24"/>
        </w:rPr>
        <w:t xml:space="preserve">, </w:t>
      </w:r>
      <w:r w:rsidR="005C5198" w:rsidRPr="00713D2C">
        <w:rPr>
          <w:rFonts w:asciiTheme="minorHAnsi" w:hAnsiTheme="minorHAnsi" w:cstheme="minorHAnsi"/>
          <w:sz w:val="24"/>
          <w:szCs w:val="24"/>
        </w:rPr>
        <w:t>1:0</w:t>
      </w:r>
      <w:r w:rsidR="003E328F" w:rsidRPr="00713D2C">
        <w:rPr>
          <w:rFonts w:asciiTheme="minorHAnsi" w:hAnsiTheme="minorHAnsi" w:cstheme="minorHAnsi"/>
          <w:sz w:val="24"/>
          <w:szCs w:val="24"/>
        </w:rPr>
        <w:t xml:space="preserve">0 </w:t>
      </w:r>
      <w:r w:rsidR="005C5198" w:rsidRPr="00713D2C">
        <w:rPr>
          <w:rFonts w:asciiTheme="minorHAnsi" w:hAnsiTheme="minorHAnsi" w:cstheme="minorHAnsi"/>
          <w:sz w:val="24"/>
          <w:szCs w:val="24"/>
        </w:rPr>
        <w:t>p</w:t>
      </w:r>
      <w:r w:rsidR="003E328F" w:rsidRPr="00713D2C">
        <w:rPr>
          <w:rFonts w:asciiTheme="minorHAnsi" w:hAnsiTheme="minorHAnsi" w:cstheme="minorHAnsi"/>
          <w:sz w:val="24"/>
          <w:szCs w:val="24"/>
        </w:rPr>
        <w:t xml:space="preserve">m – </w:t>
      </w:r>
      <w:r w:rsidR="005C5198" w:rsidRPr="00713D2C">
        <w:rPr>
          <w:rFonts w:asciiTheme="minorHAnsi" w:hAnsiTheme="minorHAnsi" w:cstheme="minorHAnsi"/>
          <w:sz w:val="24"/>
          <w:szCs w:val="24"/>
        </w:rPr>
        <w:t>3</w:t>
      </w:r>
      <w:r w:rsidR="00F77D8E" w:rsidRPr="00713D2C">
        <w:rPr>
          <w:rFonts w:asciiTheme="minorHAnsi" w:hAnsiTheme="minorHAnsi" w:cstheme="minorHAnsi"/>
          <w:sz w:val="24"/>
          <w:szCs w:val="24"/>
        </w:rPr>
        <w:t>:</w:t>
      </w:r>
      <w:r w:rsidR="00A336C1" w:rsidRPr="00713D2C">
        <w:rPr>
          <w:rFonts w:asciiTheme="minorHAnsi" w:hAnsiTheme="minorHAnsi" w:cstheme="minorHAnsi"/>
          <w:sz w:val="24"/>
          <w:szCs w:val="24"/>
        </w:rPr>
        <w:t>0</w:t>
      </w:r>
      <w:r w:rsidR="00F77D8E" w:rsidRPr="00713D2C">
        <w:rPr>
          <w:rFonts w:asciiTheme="minorHAnsi" w:hAnsiTheme="minorHAnsi" w:cstheme="minorHAnsi"/>
          <w:sz w:val="24"/>
          <w:szCs w:val="24"/>
        </w:rPr>
        <w:t>0 pm</w:t>
      </w:r>
    </w:p>
    <w:p w14:paraId="3C27005F" w14:textId="154FC5FF" w:rsidR="00C950A8" w:rsidRDefault="00C950A8" w:rsidP="00772310">
      <w:pPr>
        <w:spacing w:after="0" w:line="240" w:lineRule="auto"/>
        <w:jc w:val="center"/>
        <w:rPr>
          <w:szCs w:val="20"/>
        </w:rPr>
      </w:pPr>
      <w:r w:rsidRPr="00713D2C">
        <w:rPr>
          <w:rFonts w:asciiTheme="minorHAnsi" w:hAnsiTheme="minorHAnsi" w:cstheme="minorHAnsi"/>
          <w:sz w:val="24"/>
          <w:szCs w:val="24"/>
        </w:rPr>
        <w:t>Meeting Documents</w:t>
      </w:r>
      <w:r w:rsidR="000F114F">
        <w:rPr>
          <w:rFonts w:asciiTheme="minorHAnsi" w:hAnsiTheme="minorHAnsi" w:cstheme="minorHAnsi"/>
          <w:sz w:val="24"/>
          <w:szCs w:val="24"/>
        </w:rPr>
        <w:t xml:space="preserve">: </w:t>
      </w:r>
      <w:hyperlink r:id="rId8" w:history="1">
        <w:r w:rsidR="009F5CFE" w:rsidRPr="00CD2BC8">
          <w:rPr>
            <w:rStyle w:val="Hyperlink"/>
            <w:rFonts w:asciiTheme="minorHAnsi" w:hAnsiTheme="minorHAnsi" w:cstheme="minorHAnsi"/>
            <w:sz w:val="24"/>
            <w:szCs w:val="24"/>
          </w:rPr>
          <w:t>http://srrttf.org/?p=8984</w:t>
        </w:r>
      </w:hyperlink>
      <w:r w:rsidR="009F5CFE">
        <w:rPr>
          <w:rFonts w:asciiTheme="minorHAnsi" w:hAnsiTheme="minorHAnsi" w:cstheme="minorHAnsi"/>
          <w:sz w:val="24"/>
          <w:szCs w:val="24"/>
        </w:rPr>
        <w:t xml:space="preserve"> </w:t>
      </w:r>
      <w:bookmarkStart w:id="0" w:name="_GoBack"/>
      <w:bookmarkEnd w:id="0"/>
    </w:p>
    <w:p w14:paraId="11B6BCA7" w14:textId="77777777" w:rsidR="002A740C" w:rsidRPr="00DC5B03" w:rsidRDefault="002A740C" w:rsidP="00772310">
      <w:pPr>
        <w:spacing w:after="0" w:line="240" w:lineRule="auto"/>
        <w:jc w:val="center"/>
        <w:rPr>
          <w:i/>
          <w:szCs w:val="20"/>
        </w:rPr>
      </w:pPr>
    </w:p>
    <w:p w14:paraId="3F45FE26" w14:textId="77777777" w:rsidR="00AF08CF" w:rsidRPr="00177798" w:rsidRDefault="00AF08CF" w:rsidP="00772310">
      <w:pPr>
        <w:spacing w:after="0" w:line="240" w:lineRule="auto"/>
        <w:jc w:val="center"/>
        <w:rPr>
          <w:sz w:val="12"/>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6225"/>
        <w:gridCol w:w="1870"/>
      </w:tblGrid>
      <w:tr w:rsidR="004021A0" w:rsidRPr="00C5309F" w14:paraId="06E0C7BC" w14:textId="77777777" w:rsidTr="00AC41C6">
        <w:tc>
          <w:tcPr>
            <w:tcW w:w="1057" w:type="dxa"/>
          </w:tcPr>
          <w:p w14:paraId="7B33D623" w14:textId="4920E8A2" w:rsidR="004021A0" w:rsidRPr="00C5309F" w:rsidRDefault="005C5198" w:rsidP="00AF08CF">
            <w:pPr>
              <w:spacing w:after="120" w:line="240" w:lineRule="auto"/>
              <w:rPr>
                <w:b/>
                <w:szCs w:val="20"/>
              </w:rPr>
            </w:pPr>
            <w:r>
              <w:rPr>
                <w:b/>
                <w:szCs w:val="20"/>
              </w:rPr>
              <w:t>1:00 pm</w:t>
            </w:r>
          </w:p>
        </w:tc>
        <w:tc>
          <w:tcPr>
            <w:tcW w:w="6225" w:type="dxa"/>
          </w:tcPr>
          <w:p w14:paraId="0EAAF0DB" w14:textId="603919B2" w:rsidR="004021A0" w:rsidRPr="00757FF7" w:rsidRDefault="00C60CFD" w:rsidP="00177798">
            <w:pPr>
              <w:spacing w:after="0" w:line="240" w:lineRule="auto"/>
              <w:rPr>
                <w:b/>
                <w:szCs w:val="20"/>
              </w:rPr>
            </w:pPr>
            <w:r>
              <w:rPr>
                <w:b/>
                <w:szCs w:val="20"/>
              </w:rPr>
              <w:t>Intros and agenda r</w:t>
            </w:r>
            <w:r w:rsidR="005C5198">
              <w:rPr>
                <w:b/>
                <w:szCs w:val="20"/>
              </w:rPr>
              <w:t>eview</w:t>
            </w:r>
          </w:p>
        </w:tc>
        <w:tc>
          <w:tcPr>
            <w:tcW w:w="1870" w:type="dxa"/>
          </w:tcPr>
          <w:p w14:paraId="4EE6CA03" w14:textId="4E7EF677" w:rsidR="00ED0FEC" w:rsidRPr="00456F44" w:rsidRDefault="000F114F" w:rsidP="00AF08CF">
            <w:pPr>
              <w:spacing w:after="120" w:line="240" w:lineRule="auto"/>
              <w:rPr>
                <w:b/>
                <w:i/>
                <w:szCs w:val="20"/>
              </w:rPr>
            </w:pPr>
            <w:r>
              <w:rPr>
                <w:b/>
                <w:i/>
                <w:szCs w:val="20"/>
              </w:rPr>
              <w:t>Kara Whitman</w:t>
            </w:r>
          </w:p>
        </w:tc>
      </w:tr>
      <w:tr w:rsidR="00F17320" w:rsidRPr="00C5309F" w14:paraId="6DD5D15E" w14:textId="77777777" w:rsidTr="00AC41C6">
        <w:tc>
          <w:tcPr>
            <w:tcW w:w="1057" w:type="dxa"/>
          </w:tcPr>
          <w:p w14:paraId="1C810BC7" w14:textId="64CB419B" w:rsidR="00F17320" w:rsidRPr="00C5309F" w:rsidRDefault="00AC41C6" w:rsidP="00945A41">
            <w:pPr>
              <w:spacing w:after="0" w:line="240" w:lineRule="auto"/>
              <w:rPr>
                <w:b/>
                <w:szCs w:val="20"/>
              </w:rPr>
            </w:pPr>
            <w:r>
              <w:rPr>
                <w:b/>
                <w:szCs w:val="20"/>
              </w:rPr>
              <w:t xml:space="preserve">1:10 pm </w:t>
            </w:r>
          </w:p>
        </w:tc>
        <w:tc>
          <w:tcPr>
            <w:tcW w:w="6225" w:type="dxa"/>
          </w:tcPr>
          <w:p w14:paraId="5195AE78" w14:textId="607BCA0B" w:rsidR="0008140D" w:rsidRPr="00AC41C6" w:rsidRDefault="00423197" w:rsidP="00AC41C6">
            <w:pPr>
              <w:spacing w:after="60" w:line="240" w:lineRule="auto"/>
              <w:jc w:val="both"/>
              <w:rPr>
                <w:rFonts w:asciiTheme="minorHAnsi" w:hAnsiTheme="minorHAnsi"/>
                <w:szCs w:val="24"/>
              </w:rPr>
            </w:pPr>
            <w:r>
              <w:rPr>
                <w:rFonts w:asciiTheme="minorHAnsi" w:hAnsiTheme="minorHAnsi"/>
                <w:szCs w:val="24"/>
              </w:rPr>
              <w:t>Update on the 3 projects that were submitted to SRRTTF for approval; Website</w:t>
            </w:r>
            <w:r w:rsidR="004F0BFC">
              <w:rPr>
                <w:rFonts w:asciiTheme="minorHAnsi" w:hAnsiTheme="minorHAnsi"/>
                <w:szCs w:val="24"/>
              </w:rPr>
              <w:t xml:space="preserve"> (Approved)</w:t>
            </w:r>
            <w:r>
              <w:rPr>
                <w:rFonts w:asciiTheme="minorHAnsi" w:hAnsiTheme="minorHAnsi"/>
                <w:szCs w:val="24"/>
              </w:rPr>
              <w:t>, Spokane River Forum Spring Campaign</w:t>
            </w:r>
            <w:r w:rsidR="00512489">
              <w:rPr>
                <w:rFonts w:asciiTheme="minorHAnsi" w:hAnsiTheme="minorHAnsi"/>
                <w:szCs w:val="24"/>
              </w:rPr>
              <w:t xml:space="preserve"> (more information needed)</w:t>
            </w:r>
            <w:r>
              <w:rPr>
                <w:rFonts w:asciiTheme="minorHAnsi" w:hAnsiTheme="minorHAnsi"/>
                <w:szCs w:val="24"/>
              </w:rPr>
              <w:t>, and Riverkeeper LID project</w:t>
            </w:r>
            <w:r w:rsidR="004F0BFC">
              <w:rPr>
                <w:rFonts w:asciiTheme="minorHAnsi" w:hAnsiTheme="minorHAnsi"/>
                <w:szCs w:val="24"/>
              </w:rPr>
              <w:t xml:space="preserve"> (more information needed). </w:t>
            </w:r>
          </w:p>
        </w:tc>
        <w:tc>
          <w:tcPr>
            <w:tcW w:w="1870" w:type="dxa"/>
          </w:tcPr>
          <w:p w14:paraId="76531EE9" w14:textId="17E935D1" w:rsidR="00F17320" w:rsidRPr="001F29E4" w:rsidRDefault="001F29E4" w:rsidP="00945A41">
            <w:pPr>
              <w:spacing w:after="0" w:line="240" w:lineRule="auto"/>
              <w:rPr>
                <w:b/>
              </w:rPr>
            </w:pPr>
            <w:r w:rsidRPr="001F29E4">
              <w:rPr>
                <w:b/>
              </w:rPr>
              <w:t>Vikki Barthels</w:t>
            </w:r>
          </w:p>
        </w:tc>
      </w:tr>
      <w:tr w:rsidR="000F6836" w:rsidRPr="00C5309F" w14:paraId="77CCB72F" w14:textId="77777777" w:rsidTr="00AC41C6">
        <w:tc>
          <w:tcPr>
            <w:tcW w:w="1057" w:type="dxa"/>
          </w:tcPr>
          <w:p w14:paraId="785B2753" w14:textId="42FEEDDE" w:rsidR="000F6836" w:rsidRPr="00C5309F" w:rsidRDefault="00E54D84" w:rsidP="00D51884">
            <w:pPr>
              <w:spacing w:after="0" w:line="240" w:lineRule="auto"/>
              <w:rPr>
                <w:b/>
                <w:szCs w:val="20"/>
              </w:rPr>
            </w:pPr>
            <w:r>
              <w:rPr>
                <w:b/>
                <w:szCs w:val="20"/>
              </w:rPr>
              <w:t>1:15</w:t>
            </w:r>
            <w:r w:rsidR="002A740C">
              <w:rPr>
                <w:b/>
                <w:szCs w:val="20"/>
              </w:rPr>
              <w:t xml:space="preserve"> pm </w:t>
            </w:r>
          </w:p>
        </w:tc>
        <w:tc>
          <w:tcPr>
            <w:tcW w:w="6225" w:type="dxa"/>
          </w:tcPr>
          <w:p w14:paraId="7D4057C6" w14:textId="77777777" w:rsidR="004F0BFC" w:rsidRDefault="00423197" w:rsidP="00AC41C6">
            <w:pPr>
              <w:spacing w:after="60" w:line="240" w:lineRule="auto"/>
              <w:rPr>
                <w:rFonts w:asciiTheme="minorHAnsi" w:hAnsiTheme="minorHAnsi"/>
                <w:szCs w:val="24"/>
              </w:rPr>
            </w:pPr>
            <w:r w:rsidRPr="00E54D84">
              <w:rPr>
                <w:rFonts w:asciiTheme="minorHAnsi" w:hAnsiTheme="minorHAnsi"/>
                <w:b/>
                <w:szCs w:val="24"/>
              </w:rPr>
              <w:t>Project 2:</w:t>
            </w:r>
            <w:r>
              <w:rPr>
                <w:rFonts w:asciiTheme="minorHAnsi" w:hAnsiTheme="minorHAnsi"/>
                <w:szCs w:val="24"/>
              </w:rPr>
              <w:t xml:space="preserve"> </w:t>
            </w:r>
            <w:r w:rsidRPr="00E54D84">
              <w:rPr>
                <w:rFonts w:asciiTheme="minorHAnsi" w:hAnsiTheme="minorHAnsi"/>
                <w:b/>
                <w:i/>
                <w:szCs w:val="24"/>
              </w:rPr>
              <w:t>SRRTTF PCB webpage</w:t>
            </w:r>
            <w:r>
              <w:rPr>
                <w:rFonts w:asciiTheme="minorHAnsi" w:hAnsiTheme="minorHAnsi"/>
                <w:szCs w:val="24"/>
              </w:rPr>
              <w:t>- Next steps: SRRTTF approved the $1000.00 to work with Anne Francis on updating the website creation.</w:t>
            </w:r>
          </w:p>
          <w:p w14:paraId="2F7C68C4" w14:textId="77777777" w:rsidR="004F0BFC" w:rsidRPr="004F0BFC" w:rsidRDefault="00423197" w:rsidP="004F0BFC">
            <w:pPr>
              <w:pStyle w:val="ListParagraph"/>
              <w:numPr>
                <w:ilvl w:val="0"/>
                <w:numId w:val="32"/>
              </w:numPr>
              <w:spacing w:after="60" w:line="240" w:lineRule="auto"/>
            </w:pPr>
            <w:r w:rsidRPr="004F0BFC">
              <w:rPr>
                <w:rFonts w:asciiTheme="minorHAnsi" w:hAnsiTheme="minorHAnsi"/>
                <w:szCs w:val="24"/>
              </w:rPr>
              <w:t xml:space="preserve">What information still needs to be provided to Anne for the website.  </w:t>
            </w:r>
          </w:p>
          <w:p w14:paraId="74B312CC" w14:textId="77777777" w:rsidR="00E54D84" w:rsidRPr="004F0BFC" w:rsidRDefault="00423197" w:rsidP="004F0BFC">
            <w:pPr>
              <w:pStyle w:val="ListParagraph"/>
              <w:numPr>
                <w:ilvl w:val="0"/>
                <w:numId w:val="32"/>
              </w:numPr>
              <w:spacing w:after="60" w:line="240" w:lineRule="auto"/>
            </w:pPr>
            <w:r w:rsidRPr="004F0BFC">
              <w:rPr>
                <w:rFonts w:asciiTheme="minorHAnsi" w:hAnsiTheme="minorHAnsi"/>
                <w:szCs w:val="24"/>
              </w:rPr>
              <w:t xml:space="preserve">Can a draft website be ready for the next SRRTTF meeting on 3/28/18? </w:t>
            </w:r>
          </w:p>
          <w:p w14:paraId="135FF09E" w14:textId="610FE2B7" w:rsidR="004F0BFC" w:rsidRPr="001B1B0D" w:rsidRDefault="004F0BFC" w:rsidP="004F0BFC">
            <w:pPr>
              <w:pStyle w:val="ListParagraph"/>
              <w:numPr>
                <w:ilvl w:val="0"/>
                <w:numId w:val="32"/>
              </w:numPr>
              <w:spacing w:after="60" w:line="240" w:lineRule="auto"/>
            </w:pPr>
            <w:r>
              <w:rPr>
                <w:rFonts w:asciiTheme="minorHAnsi" w:hAnsiTheme="minorHAnsi"/>
                <w:szCs w:val="24"/>
              </w:rPr>
              <w:t xml:space="preserve">Who will be designated members to do updating on the webpage and in charge of the email for outreach? </w:t>
            </w:r>
          </w:p>
        </w:tc>
        <w:tc>
          <w:tcPr>
            <w:tcW w:w="1870" w:type="dxa"/>
          </w:tcPr>
          <w:p w14:paraId="629E8E7A" w14:textId="1C08A52D" w:rsidR="00E54D84" w:rsidRPr="002A740C" w:rsidRDefault="00423197" w:rsidP="00A01586">
            <w:pPr>
              <w:spacing w:after="120" w:line="240" w:lineRule="auto"/>
              <w:rPr>
                <w:b/>
              </w:rPr>
            </w:pPr>
            <w:r>
              <w:rPr>
                <w:b/>
              </w:rPr>
              <w:t>Group</w:t>
            </w:r>
          </w:p>
        </w:tc>
      </w:tr>
      <w:tr w:rsidR="00423197" w:rsidRPr="00C5309F" w14:paraId="39770793" w14:textId="77777777" w:rsidTr="00AC41C6">
        <w:tc>
          <w:tcPr>
            <w:tcW w:w="1057" w:type="dxa"/>
          </w:tcPr>
          <w:p w14:paraId="56471DD4" w14:textId="4967BFF4" w:rsidR="00423197" w:rsidRDefault="00343A68" w:rsidP="00D51884">
            <w:pPr>
              <w:spacing w:after="0" w:line="240" w:lineRule="auto"/>
              <w:rPr>
                <w:b/>
                <w:szCs w:val="20"/>
              </w:rPr>
            </w:pPr>
            <w:r>
              <w:rPr>
                <w:b/>
                <w:szCs w:val="20"/>
              </w:rPr>
              <w:t>2:3</w:t>
            </w:r>
            <w:r w:rsidR="004F0BFC">
              <w:rPr>
                <w:b/>
                <w:szCs w:val="20"/>
              </w:rPr>
              <w:t xml:space="preserve">0 pm </w:t>
            </w:r>
          </w:p>
        </w:tc>
        <w:tc>
          <w:tcPr>
            <w:tcW w:w="6225" w:type="dxa"/>
          </w:tcPr>
          <w:p w14:paraId="015039CE" w14:textId="19130724" w:rsidR="00423197" w:rsidRPr="004F0BFC" w:rsidRDefault="004F0BFC" w:rsidP="00AC41C6">
            <w:pPr>
              <w:spacing w:after="60" w:line="240" w:lineRule="auto"/>
              <w:rPr>
                <w:rFonts w:asciiTheme="minorHAnsi" w:hAnsiTheme="minorHAnsi"/>
                <w:szCs w:val="24"/>
              </w:rPr>
            </w:pPr>
            <w:r>
              <w:rPr>
                <w:rFonts w:asciiTheme="minorHAnsi" w:hAnsiTheme="minorHAnsi"/>
                <w:szCs w:val="24"/>
              </w:rPr>
              <w:t xml:space="preserve">Next steps for the 2 projects that need more information for approval by SRRTTF. </w:t>
            </w:r>
          </w:p>
        </w:tc>
        <w:tc>
          <w:tcPr>
            <w:tcW w:w="1870" w:type="dxa"/>
          </w:tcPr>
          <w:p w14:paraId="7DC63F4A" w14:textId="5C53559E" w:rsidR="00423197" w:rsidRDefault="004F0BFC" w:rsidP="00A01586">
            <w:pPr>
              <w:spacing w:after="120" w:line="240" w:lineRule="auto"/>
              <w:rPr>
                <w:b/>
              </w:rPr>
            </w:pPr>
            <w:r>
              <w:rPr>
                <w:b/>
              </w:rPr>
              <w:t xml:space="preserve">Group </w:t>
            </w:r>
          </w:p>
        </w:tc>
      </w:tr>
      <w:tr w:rsidR="005C5590" w:rsidRPr="00C5309F" w14:paraId="53E36F66" w14:textId="77777777" w:rsidTr="00AC41C6">
        <w:tc>
          <w:tcPr>
            <w:tcW w:w="1057" w:type="dxa"/>
          </w:tcPr>
          <w:p w14:paraId="0615D68C" w14:textId="64EBE1F8" w:rsidR="005C5590" w:rsidRPr="00C5309F" w:rsidRDefault="002A740C" w:rsidP="00E85BEB">
            <w:pPr>
              <w:spacing w:after="0" w:line="240" w:lineRule="auto"/>
              <w:rPr>
                <w:b/>
                <w:szCs w:val="20"/>
              </w:rPr>
            </w:pPr>
            <w:r>
              <w:rPr>
                <w:b/>
                <w:szCs w:val="20"/>
              </w:rPr>
              <w:t xml:space="preserve">2:50 pm </w:t>
            </w:r>
          </w:p>
        </w:tc>
        <w:tc>
          <w:tcPr>
            <w:tcW w:w="6225" w:type="dxa"/>
          </w:tcPr>
          <w:p w14:paraId="0869589B" w14:textId="2BCCE6E6" w:rsidR="00C3685A" w:rsidRPr="00AC41C6" w:rsidRDefault="002A740C" w:rsidP="00AC41C6">
            <w:pPr>
              <w:spacing w:after="60" w:line="240" w:lineRule="auto"/>
              <w:rPr>
                <w:szCs w:val="20"/>
              </w:rPr>
            </w:pPr>
            <w:r>
              <w:rPr>
                <w:szCs w:val="20"/>
              </w:rPr>
              <w:t xml:space="preserve">Updates and Discussion </w:t>
            </w:r>
          </w:p>
        </w:tc>
        <w:tc>
          <w:tcPr>
            <w:tcW w:w="1870" w:type="dxa"/>
          </w:tcPr>
          <w:p w14:paraId="4C78DDD7" w14:textId="0ADCFD92" w:rsidR="00D27B70" w:rsidRPr="00C5309F" w:rsidRDefault="002A740C" w:rsidP="00D27B70">
            <w:pPr>
              <w:spacing w:after="0" w:line="240" w:lineRule="auto"/>
              <w:rPr>
                <w:b/>
                <w:szCs w:val="20"/>
              </w:rPr>
            </w:pPr>
            <w:r>
              <w:rPr>
                <w:b/>
                <w:szCs w:val="20"/>
              </w:rPr>
              <w:t>Group</w:t>
            </w:r>
          </w:p>
        </w:tc>
      </w:tr>
    </w:tbl>
    <w:p w14:paraId="578C2A38" w14:textId="77777777" w:rsidR="002A740C" w:rsidRDefault="002A740C" w:rsidP="002A740C">
      <w:pPr>
        <w:spacing w:before="120" w:after="0" w:line="240" w:lineRule="auto"/>
        <w:rPr>
          <w:b/>
          <w:szCs w:val="20"/>
        </w:rPr>
      </w:pPr>
    </w:p>
    <w:p w14:paraId="28646D5C" w14:textId="77777777" w:rsidR="002A740C" w:rsidRDefault="002A740C" w:rsidP="00306309">
      <w:pPr>
        <w:spacing w:before="120" w:after="0" w:line="240" w:lineRule="auto"/>
        <w:jc w:val="center"/>
        <w:rPr>
          <w:b/>
          <w:szCs w:val="20"/>
        </w:rPr>
      </w:pPr>
    </w:p>
    <w:p w14:paraId="59BEAB47" w14:textId="40D9837C" w:rsidR="00BD360C" w:rsidRDefault="003067FD" w:rsidP="00306309">
      <w:pPr>
        <w:spacing w:before="120" w:after="0" w:line="240" w:lineRule="auto"/>
        <w:jc w:val="center"/>
        <w:rPr>
          <w:b/>
          <w:szCs w:val="20"/>
        </w:rPr>
      </w:pPr>
      <w:r w:rsidRPr="007728E2">
        <w:rPr>
          <w:b/>
          <w:szCs w:val="20"/>
        </w:rPr>
        <w:t>The next SRRTTF meeting</w:t>
      </w:r>
      <w:r w:rsidR="00EA3D35">
        <w:rPr>
          <w:b/>
          <w:szCs w:val="20"/>
        </w:rPr>
        <w:t>:</w:t>
      </w:r>
      <w:r w:rsidRPr="007728E2">
        <w:rPr>
          <w:b/>
          <w:szCs w:val="20"/>
        </w:rPr>
        <w:t xml:space="preserve"> </w:t>
      </w:r>
      <w:r w:rsidR="00423197">
        <w:rPr>
          <w:b/>
          <w:szCs w:val="20"/>
        </w:rPr>
        <w:t xml:space="preserve">March </w:t>
      </w:r>
      <w:r w:rsidR="00C3685A">
        <w:rPr>
          <w:b/>
          <w:szCs w:val="20"/>
        </w:rPr>
        <w:t>28</w:t>
      </w:r>
      <w:r w:rsidR="00D27B70" w:rsidRPr="00D27B70">
        <w:rPr>
          <w:b/>
          <w:szCs w:val="20"/>
          <w:vertAlign w:val="superscript"/>
        </w:rPr>
        <w:t>th</w:t>
      </w:r>
      <w:r w:rsidR="00D31A9C">
        <w:rPr>
          <w:b/>
          <w:szCs w:val="20"/>
        </w:rPr>
        <w:t xml:space="preserve"> </w:t>
      </w:r>
      <w:r w:rsidR="00F3719C">
        <w:rPr>
          <w:b/>
          <w:szCs w:val="20"/>
        </w:rPr>
        <w:t>a</w:t>
      </w:r>
      <w:r w:rsidR="005C2CEB">
        <w:rPr>
          <w:b/>
          <w:szCs w:val="20"/>
        </w:rPr>
        <w:t>t</w:t>
      </w:r>
      <w:r w:rsidR="00F3719C">
        <w:rPr>
          <w:b/>
          <w:szCs w:val="20"/>
        </w:rPr>
        <w:t xml:space="preserve"> </w:t>
      </w:r>
      <w:r w:rsidR="00423197">
        <w:rPr>
          <w:b/>
          <w:szCs w:val="20"/>
        </w:rPr>
        <w:t>Spokane County Water Resources Center</w:t>
      </w:r>
    </w:p>
    <w:p w14:paraId="5EE81421" w14:textId="37DAE428" w:rsidR="000960FC" w:rsidRPr="00D6284C" w:rsidRDefault="000960FC" w:rsidP="000960FC">
      <w:pPr>
        <w:spacing w:after="0"/>
        <w:jc w:val="center"/>
      </w:pPr>
      <w:r w:rsidRPr="005C5198">
        <w:rPr>
          <w:sz w:val="20"/>
          <w:szCs w:val="20"/>
          <w:highlight w:val="yellow"/>
        </w:rPr>
        <w:t>Conference call-in number is (</w:t>
      </w:r>
      <w:r w:rsidR="00DB6EFE" w:rsidRPr="005C5198">
        <w:rPr>
          <w:sz w:val="20"/>
          <w:szCs w:val="20"/>
          <w:highlight w:val="yellow"/>
        </w:rPr>
        <w:t>5</w:t>
      </w:r>
      <w:r w:rsidRPr="005C5198">
        <w:rPr>
          <w:sz w:val="20"/>
          <w:szCs w:val="20"/>
          <w:highlight w:val="yellow"/>
        </w:rPr>
        <w:t>0</w:t>
      </w:r>
      <w:r w:rsidR="00DB6EFE" w:rsidRPr="005C5198">
        <w:rPr>
          <w:sz w:val="20"/>
          <w:szCs w:val="20"/>
          <w:highlight w:val="yellow"/>
        </w:rPr>
        <w:t>9</w:t>
      </w:r>
      <w:r w:rsidRPr="005C5198">
        <w:rPr>
          <w:sz w:val="20"/>
          <w:szCs w:val="20"/>
          <w:highlight w:val="yellow"/>
        </w:rPr>
        <w:t xml:space="preserve">) </w:t>
      </w:r>
      <w:r w:rsidR="00DB6EFE" w:rsidRPr="005C5198">
        <w:rPr>
          <w:sz w:val="20"/>
          <w:szCs w:val="20"/>
          <w:highlight w:val="yellow"/>
        </w:rPr>
        <w:t>335</w:t>
      </w:r>
      <w:r w:rsidRPr="005C5198">
        <w:rPr>
          <w:sz w:val="20"/>
          <w:szCs w:val="20"/>
          <w:highlight w:val="yellow"/>
        </w:rPr>
        <w:t>-</w:t>
      </w:r>
      <w:r w:rsidR="00DB6EFE" w:rsidRPr="005C5198">
        <w:rPr>
          <w:sz w:val="20"/>
          <w:szCs w:val="20"/>
          <w:highlight w:val="yellow"/>
        </w:rPr>
        <w:t>2277</w:t>
      </w:r>
      <w:r w:rsidRPr="005C5198">
        <w:rPr>
          <w:sz w:val="20"/>
          <w:szCs w:val="20"/>
          <w:highlight w:val="yellow"/>
        </w:rPr>
        <w:t xml:space="preserve">.  Participant Code is </w:t>
      </w:r>
      <w:r w:rsidR="005C5198" w:rsidRPr="005C5198">
        <w:rPr>
          <w:color w:val="000000"/>
          <w:sz w:val="20"/>
          <w:szCs w:val="20"/>
          <w:highlight w:val="yellow"/>
          <w:shd w:val="clear" w:color="auto" w:fill="FFFFFF"/>
        </w:rPr>
        <w:t>36812362</w:t>
      </w:r>
    </w:p>
    <w:p w14:paraId="08591F1E" w14:textId="77777777" w:rsidR="0063392A" w:rsidRPr="005B4C1F" w:rsidRDefault="000960FC" w:rsidP="005B4C1F">
      <w:pPr>
        <w:spacing w:after="0"/>
        <w:jc w:val="center"/>
        <w:rPr>
          <w:sz w:val="16"/>
          <w:szCs w:val="16"/>
        </w:rPr>
      </w:pPr>
      <w:r w:rsidRPr="00D6284C">
        <w:rPr>
          <w:sz w:val="16"/>
          <w:szCs w:val="16"/>
        </w:rPr>
        <w:t xml:space="preserve">*The conference call-in number will remain open until 15 minutes after the meeting begins.  It will remain open as long as there are callers on the line.  If you wish to join the meeting late, please notify </w:t>
      </w:r>
      <w:r w:rsidR="00D70D9A">
        <w:rPr>
          <w:sz w:val="16"/>
          <w:szCs w:val="16"/>
        </w:rPr>
        <w:t>Kara Whitman</w:t>
      </w:r>
      <w:r w:rsidRPr="00D6284C">
        <w:rPr>
          <w:sz w:val="16"/>
          <w:szCs w:val="16"/>
        </w:rPr>
        <w:t xml:space="preserve"> (</w:t>
      </w:r>
      <w:r w:rsidR="00D70D9A">
        <w:rPr>
          <w:sz w:val="16"/>
          <w:szCs w:val="16"/>
        </w:rPr>
        <w:t>kmwhitman@wsu.edu</w:t>
      </w:r>
      <w:r w:rsidRPr="00D6284C">
        <w:rPr>
          <w:sz w:val="16"/>
          <w:szCs w:val="16"/>
        </w:rPr>
        <w:t>) ahead of time.</w:t>
      </w:r>
    </w:p>
    <w:sectPr w:rsidR="0063392A" w:rsidRPr="005B4C1F" w:rsidSect="00EF72D7">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CE31" w14:textId="77777777" w:rsidR="000E27F6" w:rsidRDefault="000E27F6" w:rsidP="0077644F">
      <w:pPr>
        <w:spacing w:after="0" w:line="240" w:lineRule="auto"/>
      </w:pPr>
      <w:r>
        <w:separator/>
      </w:r>
    </w:p>
  </w:endnote>
  <w:endnote w:type="continuationSeparator" w:id="0">
    <w:p w14:paraId="22E136A9" w14:textId="77777777" w:rsidR="000E27F6" w:rsidRDefault="000E27F6" w:rsidP="0077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19A4" w14:textId="77777777" w:rsidR="0077644F" w:rsidRDefault="0077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CDF" w14:textId="77777777" w:rsidR="0077644F" w:rsidRDefault="00776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C4F7" w14:textId="77777777" w:rsidR="0077644F" w:rsidRDefault="0077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5216" w14:textId="77777777" w:rsidR="000E27F6" w:rsidRDefault="000E27F6" w:rsidP="0077644F">
      <w:pPr>
        <w:spacing w:after="0" w:line="240" w:lineRule="auto"/>
      </w:pPr>
      <w:r>
        <w:separator/>
      </w:r>
    </w:p>
  </w:footnote>
  <w:footnote w:type="continuationSeparator" w:id="0">
    <w:p w14:paraId="598113B3" w14:textId="77777777" w:rsidR="000E27F6" w:rsidRDefault="000E27F6" w:rsidP="0077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FDD6" w14:textId="77777777" w:rsidR="0077644F" w:rsidRDefault="0077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75061"/>
      <w:docPartObj>
        <w:docPartGallery w:val="Watermarks"/>
        <w:docPartUnique/>
      </w:docPartObj>
    </w:sdtPr>
    <w:sdtEndPr/>
    <w:sdtContent>
      <w:p w14:paraId="0CB93B83" w14:textId="77777777" w:rsidR="0077644F" w:rsidRDefault="009F5CFE">
        <w:pPr>
          <w:pStyle w:val="Header"/>
        </w:pPr>
        <w:r>
          <w:rPr>
            <w:noProof/>
          </w:rPr>
          <w:pict w14:anchorId="0C41F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6533" w14:textId="77777777" w:rsidR="0077644F" w:rsidRDefault="0077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4D2A"/>
    <w:multiLevelType w:val="hybridMultilevel"/>
    <w:tmpl w:val="2FF2E15E"/>
    <w:lvl w:ilvl="0" w:tplc="AEE61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1F8B"/>
    <w:multiLevelType w:val="hybridMultilevel"/>
    <w:tmpl w:val="934A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125F9"/>
    <w:multiLevelType w:val="hybridMultilevel"/>
    <w:tmpl w:val="F0BC1D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9418C"/>
    <w:multiLevelType w:val="hybridMultilevel"/>
    <w:tmpl w:val="BF6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32393"/>
    <w:multiLevelType w:val="hybridMultilevel"/>
    <w:tmpl w:val="F9D8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C37C76"/>
    <w:multiLevelType w:val="hybridMultilevel"/>
    <w:tmpl w:val="33C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F0002"/>
    <w:multiLevelType w:val="hybridMultilevel"/>
    <w:tmpl w:val="1A08E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30121"/>
    <w:multiLevelType w:val="hybridMultilevel"/>
    <w:tmpl w:val="D4D0E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4E236892"/>
    <w:multiLevelType w:val="hybridMultilevel"/>
    <w:tmpl w:val="D60A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67CD"/>
    <w:multiLevelType w:val="hybridMultilevel"/>
    <w:tmpl w:val="D0026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15D7C"/>
    <w:multiLevelType w:val="hybridMultilevel"/>
    <w:tmpl w:val="585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F3CD9"/>
    <w:multiLevelType w:val="hybridMultilevel"/>
    <w:tmpl w:val="0BE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25B71"/>
    <w:multiLevelType w:val="hybridMultilevel"/>
    <w:tmpl w:val="6EA677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2A5D49"/>
    <w:multiLevelType w:val="hybridMultilevel"/>
    <w:tmpl w:val="191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85EF0"/>
    <w:multiLevelType w:val="hybridMultilevel"/>
    <w:tmpl w:val="AFFAA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E7C32"/>
    <w:multiLevelType w:val="hybridMultilevel"/>
    <w:tmpl w:val="680E4EBE"/>
    <w:lvl w:ilvl="0" w:tplc="50C4F0C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6A4535"/>
    <w:multiLevelType w:val="hybridMultilevel"/>
    <w:tmpl w:val="7B8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8686E"/>
    <w:multiLevelType w:val="hybridMultilevel"/>
    <w:tmpl w:val="FF286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7E0648"/>
    <w:multiLevelType w:val="hybridMultilevel"/>
    <w:tmpl w:val="4A6C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C86B0C"/>
    <w:multiLevelType w:val="hybridMultilevel"/>
    <w:tmpl w:val="E872F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E06A27"/>
    <w:multiLevelType w:val="hybridMultilevel"/>
    <w:tmpl w:val="5E58C32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4"/>
  </w:num>
  <w:num w:numId="2">
    <w:abstractNumId w:val="19"/>
  </w:num>
  <w:num w:numId="3">
    <w:abstractNumId w:val="8"/>
  </w:num>
  <w:num w:numId="4">
    <w:abstractNumId w:val="15"/>
  </w:num>
  <w:num w:numId="5">
    <w:abstractNumId w:val="23"/>
  </w:num>
  <w:num w:numId="6">
    <w:abstractNumId w:val="26"/>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9"/>
  </w:num>
  <w:num w:numId="13">
    <w:abstractNumId w:val="17"/>
  </w:num>
  <w:num w:numId="14">
    <w:abstractNumId w:val="10"/>
  </w:num>
  <w:num w:numId="15">
    <w:abstractNumId w:val="2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4"/>
  </w:num>
  <w:num w:numId="20">
    <w:abstractNumId w:val="18"/>
  </w:num>
  <w:num w:numId="21">
    <w:abstractNumId w:val="21"/>
  </w:num>
  <w:num w:numId="22">
    <w:abstractNumId w:val="2"/>
  </w:num>
  <w:num w:numId="23">
    <w:abstractNumId w:val="24"/>
  </w:num>
  <w:num w:numId="24">
    <w:abstractNumId w:val="28"/>
  </w:num>
  <w:num w:numId="25">
    <w:abstractNumId w:val="16"/>
  </w:num>
  <w:num w:numId="26">
    <w:abstractNumId w:val="25"/>
  </w:num>
  <w:num w:numId="27">
    <w:abstractNumId w:val="30"/>
  </w:num>
  <w:num w:numId="28">
    <w:abstractNumId w:val="29"/>
  </w:num>
  <w:num w:numId="29">
    <w:abstractNumId w:val="11"/>
  </w:num>
  <w:num w:numId="30">
    <w:abstractNumId w:val="22"/>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FC"/>
    <w:rsid w:val="00002D2B"/>
    <w:rsid w:val="0000340D"/>
    <w:rsid w:val="0001114B"/>
    <w:rsid w:val="000111D0"/>
    <w:rsid w:val="000136CB"/>
    <w:rsid w:val="0001693D"/>
    <w:rsid w:val="000231DB"/>
    <w:rsid w:val="00023A8A"/>
    <w:rsid w:val="00027DAD"/>
    <w:rsid w:val="00031715"/>
    <w:rsid w:val="000326EC"/>
    <w:rsid w:val="0003386D"/>
    <w:rsid w:val="000442F2"/>
    <w:rsid w:val="0004669D"/>
    <w:rsid w:val="00047F2E"/>
    <w:rsid w:val="00057911"/>
    <w:rsid w:val="0006055D"/>
    <w:rsid w:val="000621C7"/>
    <w:rsid w:val="000679C2"/>
    <w:rsid w:val="00076C4B"/>
    <w:rsid w:val="0008140D"/>
    <w:rsid w:val="0008404C"/>
    <w:rsid w:val="00090F49"/>
    <w:rsid w:val="00095E66"/>
    <w:rsid w:val="000960FC"/>
    <w:rsid w:val="0009760C"/>
    <w:rsid w:val="000A31F9"/>
    <w:rsid w:val="000A503F"/>
    <w:rsid w:val="000A5B64"/>
    <w:rsid w:val="000A5BFC"/>
    <w:rsid w:val="000A663A"/>
    <w:rsid w:val="000A7853"/>
    <w:rsid w:val="000B424B"/>
    <w:rsid w:val="000B78BB"/>
    <w:rsid w:val="000B7A1C"/>
    <w:rsid w:val="000C36AC"/>
    <w:rsid w:val="000C51E1"/>
    <w:rsid w:val="000D2B97"/>
    <w:rsid w:val="000D55E4"/>
    <w:rsid w:val="000E1C88"/>
    <w:rsid w:val="000E222B"/>
    <w:rsid w:val="000E27F6"/>
    <w:rsid w:val="000E37F3"/>
    <w:rsid w:val="000E44E7"/>
    <w:rsid w:val="000F0883"/>
    <w:rsid w:val="000F114F"/>
    <w:rsid w:val="000F6836"/>
    <w:rsid w:val="001012B6"/>
    <w:rsid w:val="0010796E"/>
    <w:rsid w:val="00112008"/>
    <w:rsid w:val="00112697"/>
    <w:rsid w:val="00120120"/>
    <w:rsid w:val="001201A9"/>
    <w:rsid w:val="0012154A"/>
    <w:rsid w:val="00133487"/>
    <w:rsid w:val="00133DCB"/>
    <w:rsid w:val="00134F5A"/>
    <w:rsid w:val="001406BC"/>
    <w:rsid w:val="001434F7"/>
    <w:rsid w:val="00145880"/>
    <w:rsid w:val="00146827"/>
    <w:rsid w:val="0015062F"/>
    <w:rsid w:val="0015095D"/>
    <w:rsid w:val="00163710"/>
    <w:rsid w:val="00164675"/>
    <w:rsid w:val="001673A6"/>
    <w:rsid w:val="001711B3"/>
    <w:rsid w:val="00172FF7"/>
    <w:rsid w:val="00176ED2"/>
    <w:rsid w:val="00177798"/>
    <w:rsid w:val="001816F9"/>
    <w:rsid w:val="00184969"/>
    <w:rsid w:val="001849DC"/>
    <w:rsid w:val="00185157"/>
    <w:rsid w:val="00191D2C"/>
    <w:rsid w:val="00194100"/>
    <w:rsid w:val="001966B0"/>
    <w:rsid w:val="001A0BC3"/>
    <w:rsid w:val="001A40A8"/>
    <w:rsid w:val="001A4B9C"/>
    <w:rsid w:val="001A5187"/>
    <w:rsid w:val="001B139E"/>
    <w:rsid w:val="001B1B0D"/>
    <w:rsid w:val="001B1DC4"/>
    <w:rsid w:val="001B2574"/>
    <w:rsid w:val="001B2E23"/>
    <w:rsid w:val="001B67D9"/>
    <w:rsid w:val="001B6AC4"/>
    <w:rsid w:val="001B6F5E"/>
    <w:rsid w:val="001C159C"/>
    <w:rsid w:val="001C2DA8"/>
    <w:rsid w:val="001C53CF"/>
    <w:rsid w:val="001C576E"/>
    <w:rsid w:val="001C5D04"/>
    <w:rsid w:val="001D04F4"/>
    <w:rsid w:val="001E0479"/>
    <w:rsid w:val="001E203F"/>
    <w:rsid w:val="001E212E"/>
    <w:rsid w:val="001F0F22"/>
    <w:rsid w:val="001F29E4"/>
    <w:rsid w:val="001F5AF2"/>
    <w:rsid w:val="001F7DD0"/>
    <w:rsid w:val="00204C85"/>
    <w:rsid w:val="002062C9"/>
    <w:rsid w:val="00212160"/>
    <w:rsid w:val="00213DC2"/>
    <w:rsid w:val="00221CF3"/>
    <w:rsid w:val="002407C3"/>
    <w:rsid w:val="002435F9"/>
    <w:rsid w:val="002445B0"/>
    <w:rsid w:val="00254B5C"/>
    <w:rsid w:val="0025710C"/>
    <w:rsid w:val="00261EC9"/>
    <w:rsid w:val="00263A32"/>
    <w:rsid w:val="00290D1E"/>
    <w:rsid w:val="00294806"/>
    <w:rsid w:val="002A1D4A"/>
    <w:rsid w:val="002A740C"/>
    <w:rsid w:val="002A77B9"/>
    <w:rsid w:val="002B2C5A"/>
    <w:rsid w:val="002B3D12"/>
    <w:rsid w:val="002B6FD6"/>
    <w:rsid w:val="002B7349"/>
    <w:rsid w:val="002C00E8"/>
    <w:rsid w:val="002C2444"/>
    <w:rsid w:val="002D5A37"/>
    <w:rsid w:val="002F0327"/>
    <w:rsid w:val="002F21A9"/>
    <w:rsid w:val="002F272A"/>
    <w:rsid w:val="00302F35"/>
    <w:rsid w:val="00303BB6"/>
    <w:rsid w:val="00306309"/>
    <w:rsid w:val="003067FD"/>
    <w:rsid w:val="00307F3A"/>
    <w:rsid w:val="00312F49"/>
    <w:rsid w:val="003146BF"/>
    <w:rsid w:val="00315131"/>
    <w:rsid w:val="00317334"/>
    <w:rsid w:val="003219DE"/>
    <w:rsid w:val="00321E59"/>
    <w:rsid w:val="00322BFB"/>
    <w:rsid w:val="003230A1"/>
    <w:rsid w:val="00327D17"/>
    <w:rsid w:val="00332FD9"/>
    <w:rsid w:val="00333174"/>
    <w:rsid w:val="00335D5E"/>
    <w:rsid w:val="0033635F"/>
    <w:rsid w:val="00336775"/>
    <w:rsid w:val="00343A68"/>
    <w:rsid w:val="00344ACE"/>
    <w:rsid w:val="00354547"/>
    <w:rsid w:val="00355492"/>
    <w:rsid w:val="00356166"/>
    <w:rsid w:val="003606D6"/>
    <w:rsid w:val="00361CBE"/>
    <w:rsid w:val="00362D46"/>
    <w:rsid w:val="00373D92"/>
    <w:rsid w:val="00373EC0"/>
    <w:rsid w:val="00390851"/>
    <w:rsid w:val="00394B9C"/>
    <w:rsid w:val="0039631F"/>
    <w:rsid w:val="003A188A"/>
    <w:rsid w:val="003A512E"/>
    <w:rsid w:val="003A56B5"/>
    <w:rsid w:val="003B13FD"/>
    <w:rsid w:val="003B1A1E"/>
    <w:rsid w:val="003B791A"/>
    <w:rsid w:val="003C2381"/>
    <w:rsid w:val="003C35DA"/>
    <w:rsid w:val="003C36C3"/>
    <w:rsid w:val="003D1518"/>
    <w:rsid w:val="003D6489"/>
    <w:rsid w:val="003D6D65"/>
    <w:rsid w:val="003D7FEB"/>
    <w:rsid w:val="003E328F"/>
    <w:rsid w:val="003E49E4"/>
    <w:rsid w:val="003E7F30"/>
    <w:rsid w:val="003F7879"/>
    <w:rsid w:val="004006A6"/>
    <w:rsid w:val="004021A0"/>
    <w:rsid w:val="0040419C"/>
    <w:rsid w:val="00406C49"/>
    <w:rsid w:val="00407CE5"/>
    <w:rsid w:val="0041310C"/>
    <w:rsid w:val="00413F29"/>
    <w:rsid w:val="00416DFF"/>
    <w:rsid w:val="00423197"/>
    <w:rsid w:val="00423618"/>
    <w:rsid w:val="00427F14"/>
    <w:rsid w:val="00430F2B"/>
    <w:rsid w:val="0043125E"/>
    <w:rsid w:val="0043146E"/>
    <w:rsid w:val="004321F4"/>
    <w:rsid w:val="00440834"/>
    <w:rsid w:val="004478A1"/>
    <w:rsid w:val="00456F44"/>
    <w:rsid w:val="0046083C"/>
    <w:rsid w:val="00466A63"/>
    <w:rsid w:val="00466B73"/>
    <w:rsid w:val="0046734B"/>
    <w:rsid w:val="00471F5A"/>
    <w:rsid w:val="0047629A"/>
    <w:rsid w:val="00481A52"/>
    <w:rsid w:val="004829F5"/>
    <w:rsid w:val="004875F1"/>
    <w:rsid w:val="004920D0"/>
    <w:rsid w:val="0049676E"/>
    <w:rsid w:val="004A2FBF"/>
    <w:rsid w:val="004B0065"/>
    <w:rsid w:val="004B1F7E"/>
    <w:rsid w:val="004B347D"/>
    <w:rsid w:val="004B61B4"/>
    <w:rsid w:val="004C43FC"/>
    <w:rsid w:val="004D0B8E"/>
    <w:rsid w:val="004E0DA4"/>
    <w:rsid w:val="004E6FD6"/>
    <w:rsid w:val="004E71F6"/>
    <w:rsid w:val="004F0BFC"/>
    <w:rsid w:val="004F0DFF"/>
    <w:rsid w:val="004F7343"/>
    <w:rsid w:val="00500AB6"/>
    <w:rsid w:val="00507C54"/>
    <w:rsid w:val="00512489"/>
    <w:rsid w:val="00512B23"/>
    <w:rsid w:val="0051515C"/>
    <w:rsid w:val="00516F80"/>
    <w:rsid w:val="00520754"/>
    <w:rsid w:val="005214F4"/>
    <w:rsid w:val="0052371F"/>
    <w:rsid w:val="00532A1F"/>
    <w:rsid w:val="00552DBE"/>
    <w:rsid w:val="00554444"/>
    <w:rsid w:val="00564A0C"/>
    <w:rsid w:val="00567B12"/>
    <w:rsid w:val="00567FBB"/>
    <w:rsid w:val="00590902"/>
    <w:rsid w:val="0059504E"/>
    <w:rsid w:val="005A68AD"/>
    <w:rsid w:val="005B307D"/>
    <w:rsid w:val="005B4C1F"/>
    <w:rsid w:val="005C01E5"/>
    <w:rsid w:val="005C1D29"/>
    <w:rsid w:val="005C2CEB"/>
    <w:rsid w:val="005C405D"/>
    <w:rsid w:val="005C5198"/>
    <w:rsid w:val="005C5590"/>
    <w:rsid w:val="005C5C2E"/>
    <w:rsid w:val="005C785A"/>
    <w:rsid w:val="005D79BF"/>
    <w:rsid w:val="00600103"/>
    <w:rsid w:val="00620FF7"/>
    <w:rsid w:val="00631E6F"/>
    <w:rsid w:val="00632225"/>
    <w:rsid w:val="0063392A"/>
    <w:rsid w:val="00635329"/>
    <w:rsid w:val="0064143C"/>
    <w:rsid w:val="00642764"/>
    <w:rsid w:val="00646258"/>
    <w:rsid w:val="006507FC"/>
    <w:rsid w:val="00656109"/>
    <w:rsid w:val="00657C30"/>
    <w:rsid w:val="00660D4C"/>
    <w:rsid w:val="00661F91"/>
    <w:rsid w:val="006631B5"/>
    <w:rsid w:val="00677817"/>
    <w:rsid w:val="006800E4"/>
    <w:rsid w:val="00680C2A"/>
    <w:rsid w:val="00687988"/>
    <w:rsid w:val="006A1457"/>
    <w:rsid w:val="006A14D2"/>
    <w:rsid w:val="006B0AC5"/>
    <w:rsid w:val="006B28C9"/>
    <w:rsid w:val="006C64D9"/>
    <w:rsid w:val="006C7429"/>
    <w:rsid w:val="006D7547"/>
    <w:rsid w:val="006D7E8E"/>
    <w:rsid w:val="006E0939"/>
    <w:rsid w:val="006E754D"/>
    <w:rsid w:val="006F4AB8"/>
    <w:rsid w:val="006F59AB"/>
    <w:rsid w:val="0070694D"/>
    <w:rsid w:val="00711B97"/>
    <w:rsid w:val="00713D2C"/>
    <w:rsid w:val="007151AA"/>
    <w:rsid w:val="00716399"/>
    <w:rsid w:val="00717ADB"/>
    <w:rsid w:val="00721CCB"/>
    <w:rsid w:val="00726BAD"/>
    <w:rsid w:val="00730C40"/>
    <w:rsid w:val="00735530"/>
    <w:rsid w:val="00743780"/>
    <w:rsid w:val="007448EE"/>
    <w:rsid w:val="00752E7D"/>
    <w:rsid w:val="00755AE7"/>
    <w:rsid w:val="007578C8"/>
    <w:rsid w:val="00757FF7"/>
    <w:rsid w:val="00763F12"/>
    <w:rsid w:val="00767D40"/>
    <w:rsid w:val="00770F42"/>
    <w:rsid w:val="00772310"/>
    <w:rsid w:val="00772538"/>
    <w:rsid w:val="007728E2"/>
    <w:rsid w:val="00775D57"/>
    <w:rsid w:val="0077644F"/>
    <w:rsid w:val="007772B3"/>
    <w:rsid w:val="00781AD9"/>
    <w:rsid w:val="00785428"/>
    <w:rsid w:val="00785C12"/>
    <w:rsid w:val="0078759A"/>
    <w:rsid w:val="00794DD5"/>
    <w:rsid w:val="007A1B72"/>
    <w:rsid w:val="007A3BD1"/>
    <w:rsid w:val="007B4818"/>
    <w:rsid w:val="007B5313"/>
    <w:rsid w:val="007B58F8"/>
    <w:rsid w:val="007C0CFC"/>
    <w:rsid w:val="007C71FB"/>
    <w:rsid w:val="007D19F6"/>
    <w:rsid w:val="007E0355"/>
    <w:rsid w:val="007E0843"/>
    <w:rsid w:val="007E2748"/>
    <w:rsid w:val="007E2D11"/>
    <w:rsid w:val="007E363D"/>
    <w:rsid w:val="007E4393"/>
    <w:rsid w:val="007F1748"/>
    <w:rsid w:val="007F1CFD"/>
    <w:rsid w:val="007F3B32"/>
    <w:rsid w:val="007F6973"/>
    <w:rsid w:val="00803D64"/>
    <w:rsid w:val="00807DFF"/>
    <w:rsid w:val="00811BA1"/>
    <w:rsid w:val="00812A77"/>
    <w:rsid w:val="00815BC2"/>
    <w:rsid w:val="00824798"/>
    <w:rsid w:val="00832C63"/>
    <w:rsid w:val="0083321F"/>
    <w:rsid w:val="00836CF8"/>
    <w:rsid w:val="00837C8A"/>
    <w:rsid w:val="00845088"/>
    <w:rsid w:val="00847EF2"/>
    <w:rsid w:val="008510A3"/>
    <w:rsid w:val="008512F4"/>
    <w:rsid w:val="008522FC"/>
    <w:rsid w:val="008557A7"/>
    <w:rsid w:val="00856C3D"/>
    <w:rsid w:val="00866D8A"/>
    <w:rsid w:val="00872508"/>
    <w:rsid w:val="008744A8"/>
    <w:rsid w:val="0087453C"/>
    <w:rsid w:val="00876F86"/>
    <w:rsid w:val="00882AF2"/>
    <w:rsid w:val="008846E2"/>
    <w:rsid w:val="00886592"/>
    <w:rsid w:val="0089148C"/>
    <w:rsid w:val="00893C5F"/>
    <w:rsid w:val="008946A8"/>
    <w:rsid w:val="008A012C"/>
    <w:rsid w:val="008A1C6D"/>
    <w:rsid w:val="008A31EC"/>
    <w:rsid w:val="008A3264"/>
    <w:rsid w:val="008B22D1"/>
    <w:rsid w:val="008C005D"/>
    <w:rsid w:val="008C55EF"/>
    <w:rsid w:val="008C65BC"/>
    <w:rsid w:val="008D4A7B"/>
    <w:rsid w:val="008E119F"/>
    <w:rsid w:val="008E210D"/>
    <w:rsid w:val="008E2C54"/>
    <w:rsid w:val="008E364C"/>
    <w:rsid w:val="008F52A5"/>
    <w:rsid w:val="008F7168"/>
    <w:rsid w:val="00900458"/>
    <w:rsid w:val="009013A7"/>
    <w:rsid w:val="00902509"/>
    <w:rsid w:val="00904468"/>
    <w:rsid w:val="00907F54"/>
    <w:rsid w:val="009247ED"/>
    <w:rsid w:val="00925746"/>
    <w:rsid w:val="00927E0C"/>
    <w:rsid w:val="00935C00"/>
    <w:rsid w:val="00943304"/>
    <w:rsid w:val="00945AEB"/>
    <w:rsid w:val="00955571"/>
    <w:rsid w:val="00960666"/>
    <w:rsid w:val="00960A6F"/>
    <w:rsid w:val="00960ECE"/>
    <w:rsid w:val="0096306C"/>
    <w:rsid w:val="00963345"/>
    <w:rsid w:val="009661ED"/>
    <w:rsid w:val="009676EA"/>
    <w:rsid w:val="00970ABF"/>
    <w:rsid w:val="0097285B"/>
    <w:rsid w:val="009736BC"/>
    <w:rsid w:val="00973A26"/>
    <w:rsid w:val="00974F54"/>
    <w:rsid w:val="00980853"/>
    <w:rsid w:val="009876C4"/>
    <w:rsid w:val="009A1379"/>
    <w:rsid w:val="009A40A8"/>
    <w:rsid w:val="009B2BB6"/>
    <w:rsid w:val="009B47A4"/>
    <w:rsid w:val="009C0062"/>
    <w:rsid w:val="009C15DE"/>
    <w:rsid w:val="009C329D"/>
    <w:rsid w:val="009C5C82"/>
    <w:rsid w:val="009D06D2"/>
    <w:rsid w:val="009D0F83"/>
    <w:rsid w:val="009D45E4"/>
    <w:rsid w:val="009D464F"/>
    <w:rsid w:val="009E2B9C"/>
    <w:rsid w:val="009F251B"/>
    <w:rsid w:val="009F47E6"/>
    <w:rsid w:val="009F5CFE"/>
    <w:rsid w:val="009F5D83"/>
    <w:rsid w:val="00A01583"/>
    <w:rsid w:val="00A01586"/>
    <w:rsid w:val="00A0361C"/>
    <w:rsid w:val="00A054B2"/>
    <w:rsid w:val="00A1004E"/>
    <w:rsid w:val="00A10619"/>
    <w:rsid w:val="00A111BF"/>
    <w:rsid w:val="00A15872"/>
    <w:rsid w:val="00A23E16"/>
    <w:rsid w:val="00A2499D"/>
    <w:rsid w:val="00A25639"/>
    <w:rsid w:val="00A256CA"/>
    <w:rsid w:val="00A31ECF"/>
    <w:rsid w:val="00A32A62"/>
    <w:rsid w:val="00A33494"/>
    <w:rsid w:val="00A336C1"/>
    <w:rsid w:val="00A40811"/>
    <w:rsid w:val="00A40F41"/>
    <w:rsid w:val="00A44568"/>
    <w:rsid w:val="00A445B4"/>
    <w:rsid w:val="00A44F1B"/>
    <w:rsid w:val="00A51FCE"/>
    <w:rsid w:val="00A55538"/>
    <w:rsid w:val="00A57C35"/>
    <w:rsid w:val="00A667BC"/>
    <w:rsid w:val="00A77BDE"/>
    <w:rsid w:val="00A84ACF"/>
    <w:rsid w:val="00A856E1"/>
    <w:rsid w:val="00A85A1B"/>
    <w:rsid w:val="00A91784"/>
    <w:rsid w:val="00A9234E"/>
    <w:rsid w:val="00A963A0"/>
    <w:rsid w:val="00AA3C46"/>
    <w:rsid w:val="00AC0BD2"/>
    <w:rsid w:val="00AC41C6"/>
    <w:rsid w:val="00AD17E0"/>
    <w:rsid w:val="00AE048D"/>
    <w:rsid w:val="00AE1294"/>
    <w:rsid w:val="00AE2B24"/>
    <w:rsid w:val="00AF0568"/>
    <w:rsid w:val="00AF08CF"/>
    <w:rsid w:val="00AF1599"/>
    <w:rsid w:val="00AF1FA7"/>
    <w:rsid w:val="00B031E5"/>
    <w:rsid w:val="00B06F07"/>
    <w:rsid w:val="00B11AE0"/>
    <w:rsid w:val="00B231E6"/>
    <w:rsid w:val="00B24ECC"/>
    <w:rsid w:val="00B25154"/>
    <w:rsid w:val="00B3093E"/>
    <w:rsid w:val="00B33854"/>
    <w:rsid w:val="00B350F6"/>
    <w:rsid w:val="00B403E0"/>
    <w:rsid w:val="00B50317"/>
    <w:rsid w:val="00B52B42"/>
    <w:rsid w:val="00B53D57"/>
    <w:rsid w:val="00B55CC1"/>
    <w:rsid w:val="00B57352"/>
    <w:rsid w:val="00B576C4"/>
    <w:rsid w:val="00B616B2"/>
    <w:rsid w:val="00B64DC4"/>
    <w:rsid w:val="00B80FFD"/>
    <w:rsid w:val="00B86041"/>
    <w:rsid w:val="00B90047"/>
    <w:rsid w:val="00B91724"/>
    <w:rsid w:val="00B9249D"/>
    <w:rsid w:val="00B926B5"/>
    <w:rsid w:val="00B94573"/>
    <w:rsid w:val="00B948D0"/>
    <w:rsid w:val="00BB4E44"/>
    <w:rsid w:val="00BB4EE3"/>
    <w:rsid w:val="00BB6C72"/>
    <w:rsid w:val="00BC585D"/>
    <w:rsid w:val="00BC5D34"/>
    <w:rsid w:val="00BD006F"/>
    <w:rsid w:val="00BD2990"/>
    <w:rsid w:val="00BD360C"/>
    <w:rsid w:val="00BD6527"/>
    <w:rsid w:val="00BE0B18"/>
    <w:rsid w:val="00BE1F05"/>
    <w:rsid w:val="00BE29DD"/>
    <w:rsid w:val="00BE3DCD"/>
    <w:rsid w:val="00BE5D9A"/>
    <w:rsid w:val="00BF30F2"/>
    <w:rsid w:val="00BF3252"/>
    <w:rsid w:val="00C1338E"/>
    <w:rsid w:val="00C15155"/>
    <w:rsid w:val="00C172A7"/>
    <w:rsid w:val="00C3420E"/>
    <w:rsid w:val="00C3685A"/>
    <w:rsid w:val="00C4101D"/>
    <w:rsid w:val="00C51C7B"/>
    <w:rsid w:val="00C5251C"/>
    <w:rsid w:val="00C5309F"/>
    <w:rsid w:val="00C5311D"/>
    <w:rsid w:val="00C53D55"/>
    <w:rsid w:val="00C56521"/>
    <w:rsid w:val="00C60CFD"/>
    <w:rsid w:val="00C64806"/>
    <w:rsid w:val="00C74EA5"/>
    <w:rsid w:val="00C826AF"/>
    <w:rsid w:val="00C86715"/>
    <w:rsid w:val="00C86DC4"/>
    <w:rsid w:val="00C9358B"/>
    <w:rsid w:val="00C950A8"/>
    <w:rsid w:val="00C96219"/>
    <w:rsid w:val="00CA2A7B"/>
    <w:rsid w:val="00CA2BAB"/>
    <w:rsid w:val="00CA34E1"/>
    <w:rsid w:val="00CB3B18"/>
    <w:rsid w:val="00CD77F9"/>
    <w:rsid w:val="00CD7AD4"/>
    <w:rsid w:val="00CE294B"/>
    <w:rsid w:val="00CE5B98"/>
    <w:rsid w:val="00CF01D1"/>
    <w:rsid w:val="00CF074C"/>
    <w:rsid w:val="00CF0CF7"/>
    <w:rsid w:val="00CF1421"/>
    <w:rsid w:val="00CF3BC3"/>
    <w:rsid w:val="00CF4CFD"/>
    <w:rsid w:val="00D001CA"/>
    <w:rsid w:val="00D040DD"/>
    <w:rsid w:val="00D07808"/>
    <w:rsid w:val="00D11DE9"/>
    <w:rsid w:val="00D12C72"/>
    <w:rsid w:val="00D1436F"/>
    <w:rsid w:val="00D16297"/>
    <w:rsid w:val="00D2582A"/>
    <w:rsid w:val="00D26BB7"/>
    <w:rsid w:val="00D27B70"/>
    <w:rsid w:val="00D27D58"/>
    <w:rsid w:val="00D27E06"/>
    <w:rsid w:val="00D31A9C"/>
    <w:rsid w:val="00D40127"/>
    <w:rsid w:val="00D40E29"/>
    <w:rsid w:val="00D42697"/>
    <w:rsid w:val="00D46CDE"/>
    <w:rsid w:val="00D50C1F"/>
    <w:rsid w:val="00D52305"/>
    <w:rsid w:val="00D53ADA"/>
    <w:rsid w:val="00D60486"/>
    <w:rsid w:val="00D6284C"/>
    <w:rsid w:val="00D66D3B"/>
    <w:rsid w:val="00D70D9A"/>
    <w:rsid w:val="00D744B0"/>
    <w:rsid w:val="00D81E96"/>
    <w:rsid w:val="00D8339B"/>
    <w:rsid w:val="00D96814"/>
    <w:rsid w:val="00DA00C5"/>
    <w:rsid w:val="00DA683F"/>
    <w:rsid w:val="00DA7A63"/>
    <w:rsid w:val="00DB3757"/>
    <w:rsid w:val="00DB5B94"/>
    <w:rsid w:val="00DB6EFE"/>
    <w:rsid w:val="00DC086A"/>
    <w:rsid w:val="00DC1AA5"/>
    <w:rsid w:val="00DC5B03"/>
    <w:rsid w:val="00DD1FA9"/>
    <w:rsid w:val="00DD4A6E"/>
    <w:rsid w:val="00DE403D"/>
    <w:rsid w:val="00DF13A5"/>
    <w:rsid w:val="00DF1FED"/>
    <w:rsid w:val="00DF6BB3"/>
    <w:rsid w:val="00DF76DC"/>
    <w:rsid w:val="00E04671"/>
    <w:rsid w:val="00E07823"/>
    <w:rsid w:val="00E22B6C"/>
    <w:rsid w:val="00E27E98"/>
    <w:rsid w:val="00E30D15"/>
    <w:rsid w:val="00E33265"/>
    <w:rsid w:val="00E33ABC"/>
    <w:rsid w:val="00E352F3"/>
    <w:rsid w:val="00E35468"/>
    <w:rsid w:val="00E35DC1"/>
    <w:rsid w:val="00E46685"/>
    <w:rsid w:val="00E50266"/>
    <w:rsid w:val="00E543F9"/>
    <w:rsid w:val="00E54D84"/>
    <w:rsid w:val="00E62C61"/>
    <w:rsid w:val="00E674AC"/>
    <w:rsid w:val="00E7239B"/>
    <w:rsid w:val="00E733E1"/>
    <w:rsid w:val="00E76303"/>
    <w:rsid w:val="00E82E89"/>
    <w:rsid w:val="00E842A8"/>
    <w:rsid w:val="00E85BEB"/>
    <w:rsid w:val="00E90589"/>
    <w:rsid w:val="00E909D5"/>
    <w:rsid w:val="00E90D6A"/>
    <w:rsid w:val="00E91850"/>
    <w:rsid w:val="00E96CF8"/>
    <w:rsid w:val="00EA0AB6"/>
    <w:rsid w:val="00EA3D35"/>
    <w:rsid w:val="00EA3EBE"/>
    <w:rsid w:val="00EA64B1"/>
    <w:rsid w:val="00EB289F"/>
    <w:rsid w:val="00EB2BF9"/>
    <w:rsid w:val="00EB3CA5"/>
    <w:rsid w:val="00EB67B8"/>
    <w:rsid w:val="00EB6927"/>
    <w:rsid w:val="00EC1908"/>
    <w:rsid w:val="00EC3C98"/>
    <w:rsid w:val="00EC648E"/>
    <w:rsid w:val="00ED0FEC"/>
    <w:rsid w:val="00EE163D"/>
    <w:rsid w:val="00EE2DE4"/>
    <w:rsid w:val="00EF72D7"/>
    <w:rsid w:val="00EF747D"/>
    <w:rsid w:val="00F0489D"/>
    <w:rsid w:val="00F069B8"/>
    <w:rsid w:val="00F17320"/>
    <w:rsid w:val="00F175DD"/>
    <w:rsid w:val="00F247D8"/>
    <w:rsid w:val="00F36799"/>
    <w:rsid w:val="00F3719C"/>
    <w:rsid w:val="00F40895"/>
    <w:rsid w:val="00F425B0"/>
    <w:rsid w:val="00F425B9"/>
    <w:rsid w:val="00F501EE"/>
    <w:rsid w:val="00F5508A"/>
    <w:rsid w:val="00F6214F"/>
    <w:rsid w:val="00F63564"/>
    <w:rsid w:val="00F63895"/>
    <w:rsid w:val="00F6647C"/>
    <w:rsid w:val="00F707EF"/>
    <w:rsid w:val="00F70E41"/>
    <w:rsid w:val="00F74880"/>
    <w:rsid w:val="00F77D8E"/>
    <w:rsid w:val="00F807D5"/>
    <w:rsid w:val="00F9555D"/>
    <w:rsid w:val="00F9602D"/>
    <w:rsid w:val="00FA709F"/>
    <w:rsid w:val="00FA79A5"/>
    <w:rsid w:val="00FA7B36"/>
    <w:rsid w:val="00FA7E18"/>
    <w:rsid w:val="00FB03BF"/>
    <w:rsid w:val="00FB1B5D"/>
    <w:rsid w:val="00FB1D65"/>
    <w:rsid w:val="00FB3B3F"/>
    <w:rsid w:val="00FB78BC"/>
    <w:rsid w:val="00FC4E3D"/>
    <w:rsid w:val="00FC584D"/>
    <w:rsid w:val="00FD22B3"/>
    <w:rsid w:val="00FD7E59"/>
    <w:rsid w:val="00FE1883"/>
    <w:rsid w:val="00FE2263"/>
    <w:rsid w:val="00FE2C46"/>
    <w:rsid w:val="00FE5B36"/>
    <w:rsid w:val="00FE6951"/>
    <w:rsid w:val="00FF0B5A"/>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76E288"/>
  <w15:docId w15:val="{6C1C874A-6607-47FB-8A3C-D03E9A7C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0FC"/>
    <w:rPr>
      <w:rFonts w:ascii="Calibri" w:eastAsia="Calibri" w:hAnsi="Calibri" w:cs="Times New Roman"/>
    </w:rPr>
  </w:style>
  <w:style w:type="paragraph" w:styleId="Heading1">
    <w:name w:val="heading 1"/>
    <w:basedOn w:val="Normal"/>
    <w:next w:val="Normal"/>
    <w:link w:val="Heading1Char"/>
    <w:uiPriority w:val="9"/>
    <w:qFormat/>
    <w:rsid w:val="007B53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 w:type="character" w:styleId="IntenseReference">
    <w:name w:val="Intense Reference"/>
    <w:aliases w:val="Reference"/>
    <w:basedOn w:val="DefaultParagraphFont"/>
    <w:uiPriority w:val="32"/>
    <w:qFormat/>
    <w:rsid w:val="00812A77"/>
    <w:rPr>
      <w:rFonts w:ascii="Times New Roman" w:hAnsi="Times New Roman"/>
      <w:bCs/>
      <w:dstrike w:val="0"/>
      <w:color w:val="auto"/>
      <w:spacing w:val="5"/>
      <w:sz w:val="24"/>
      <w:u w:val="none"/>
      <w:vertAlign w:val="baseline"/>
    </w:rPr>
  </w:style>
  <w:style w:type="paragraph" w:styleId="NormalWeb">
    <w:name w:val="Normal (Web)"/>
    <w:basedOn w:val="Normal"/>
    <w:uiPriority w:val="99"/>
    <w:unhideWhenUsed/>
    <w:rsid w:val="00772310"/>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772310"/>
    <w:rPr>
      <w:b/>
      <w:bCs/>
    </w:rPr>
  </w:style>
  <w:style w:type="paragraph" w:styleId="Header">
    <w:name w:val="header"/>
    <w:basedOn w:val="Normal"/>
    <w:link w:val="HeaderChar"/>
    <w:uiPriority w:val="99"/>
    <w:unhideWhenUsed/>
    <w:rsid w:val="0077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4F"/>
    <w:rPr>
      <w:rFonts w:ascii="Calibri" w:eastAsia="Calibri" w:hAnsi="Calibri" w:cs="Times New Roman"/>
    </w:rPr>
  </w:style>
  <w:style w:type="paragraph" w:styleId="Footer">
    <w:name w:val="footer"/>
    <w:basedOn w:val="Normal"/>
    <w:link w:val="FooterChar"/>
    <w:uiPriority w:val="99"/>
    <w:unhideWhenUsed/>
    <w:rsid w:val="0077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4F"/>
    <w:rPr>
      <w:rFonts w:ascii="Calibri" w:eastAsia="Calibri" w:hAnsi="Calibri" w:cs="Times New Roman"/>
    </w:rPr>
  </w:style>
  <w:style w:type="character" w:customStyle="1" w:styleId="Mention1">
    <w:name w:val="Mention1"/>
    <w:basedOn w:val="DefaultParagraphFont"/>
    <w:uiPriority w:val="99"/>
    <w:semiHidden/>
    <w:unhideWhenUsed/>
    <w:rsid w:val="00C950A8"/>
    <w:rPr>
      <w:color w:val="2B579A"/>
      <w:shd w:val="clear" w:color="auto" w:fill="E6E6E6"/>
    </w:rPr>
  </w:style>
  <w:style w:type="character" w:customStyle="1" w:styleId="UnresolvedMention1">
    <w:name w:val="Unresolved Mention1"/>
    <w:basedOn w:val="DefaultParagraphFont"/>
    <w:uiPriority w:val="99"/>
    <w:semiHidden/>
    <w:unhideWhenUsed/>
    <w:rsid w:val="00B52B42"/>
    <w:rPr>
      <w:color w:val="808080"/>
      <w:shd w:val="clear" w:color="auto" w:fill="E6E6E6"/>
    </w:rPr>
  </w:style>
  <w:style w:type="character" w:customStyle="1" w:styleId="Heading1Char">
    <w:name w:val="Heading 1 Char"/>
    <w:basedOn w:val="DefaultParagraphFont"/>
    <w:link w:val="Heading1"/>
    <w:uiPriority w:val="9"/>
    <w:rsid w:val="007B531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33D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0155">
      <w:bodyDiv w:val="1"/>
      <w:marLeft w:val="0"/>
      <w:marRight w:val="0"/>
      <w:marTop w:val="0"/>
      <w:marBottom w:val="0"/>
      <w:divBdr>
        <w:top w:val="none" w:sz="0" w:space="0" w:color="auto"/>
        <w:left w:val="none" w:sz="0" w:space="0" w:color="auto"/>
        <w:bottom w:val="none" w:sz="0" w:space="0" w:color="auto"/>
        <w:right w:val="none" w:sz="0" w:space="0" w:color="auto"/>
      </w:divBdr>
    </w:div>
    <w:div w:id="1614701802">
      <w:bodyDiv w:val="1"/>
      <w:marLeft w:val="0"/>
      <w:marRight w:val="0"/>
      <w:marTop w:val="0"/>
      <w:marBottom w:val="0"/>
      <w:divBdr>
        <w:top w:val="none" w:sz="0" w:space="0" w:color="auto"/>
        <w:left w:val="none" w:sz="0" w:space="0" w:color="auto"/>
        <w:bottom w:val="none" w:sz="0" w:space="0" w:color="auto"/>
        <w:right w:val="none" w:sz="0" w:space="0" w:color="auto"/>
      </w:divBdr>
    </w:div>
    <w:div w:id="1801219718">
      <w:bodyDiv w:val="1"/>
      <w:marLeft w:val="0"/>
      <w:marRight w:val="0"/>
      <w:marTop w:val="0"/>
      <w:marBottom w:val="0"/>
      <w:divBdr>
        <w:top w:val="none" w:sz="0" w:space="0" w:color="auto"/>
        <w:left w:val="none" w:sz="0" w:space="0" w:color="auto"/>
        <w:bottom w:val="none" w:sz="0" w:space="0" w:color="auto"/>
        <w:right w:val="none" w:sz="0" w:space="0" w:color="auto"/>
      </w:divBdr>
      <w:divsChild>
        <w:div w:id="523596666">
          <w:marLeft w:val="0"/>
          <w:marRight w:val="0"/>
          <w:marTop w:val="0"/>
          <w:marBottom w:val="0"/>
          <w:divBdr>
            <w:top w:val="none" w:sz="0" w:space="0" w:color="auto"/>
            <w:left w:val="none" w:sz="0" w:space="0" w:color="auto"/>
            <w:bottom w:val="none" w:sz="0" w:space="0" w:color="auto"/>
            <w:right w:val="none" w:sz="0" w:space="0" w:color="auto"/>
          </w:divBdr>
        </w:div>
        <w:div w:id="664012758">
          <w:marLeft w:val="0"/>
          <w:marRight w:val="0"/>
          <w:marTop w:val="0"/>
          <w:marBottom w:val="0"/>
          <w:divBdr>
            <w:top w:val="none" w:sz="0" w:space="0" w:color="auto"/>
            <w:left w:val="none" w:sz="0" w:space="0" w:color="auto"/>
            <w:bottom w:val="none" w:sz="0" w:space="0" w:color="auto"/>
            <w:right w:val="none" w:sz="0" w:space="0" w:color="auto"/>
          </w:divBdr>
        </w:div>
        <w:div w:id="887378152">
          <w:marLeft w:val="0"/>
          <w:marRight w:val="0"/>
          <w:marTop w:val="0"/>
          <w:marBottom w:val="0"/>
          <w:divBdr>
            <w:top w:val="none" w:sz="0" w:space="0" w:color="auto"/>
            <w:left w:val="none" w:sz="0" w:space="0" w:color="auto"/>
            <w:bottom w:val="none" w:sz="0" w:space="0" w:color="auto"/>
            <w:right w:val="none" w:sz="0" w:space="0" w:color="auto"/>
          </w:divBdr>
        </w:div>
      </w:divsChild>
    </w:div>
    <w:div w:id="1929003708">
      <w:bodyDiv w:val="1"/>
      <w:marLeft w:val="0"/>
      <w:marRight w:val="0"/>
      <w:marTop w:val="0"/>
      <w:marBottom w:val="0"/>
      <w:divBdr>
        <w:top w:val="none" w:sz="0" w:space="0" w:color="auto"/>
        <w:left w:val="none" w:sz="0" w:space="0" w:color="auto"/>
        <w:bottom w:val="none" w:sz="0" w:space="0" w:color="auto"/>
        <w:right w:val="none" w:sz="0" w:space="0" w:color="auto"/>
      </w:divBdr>
    </w:div>
    <w:div w:id="1942376859">
      <w:bodyDiv w:val="1"/>
      <w:marLeft w:val="0"/>
      <w:marRight w:val="0"/>
      <w:marTop w:val="0"/>
      <w:marBottom w:val="0"/>
      <w:divBdr>
        <w:top w:val="none" w:sz="0" w:space="0" w:color="auto"/>
        <w:left w:val="none" w:sz="0" w:space="0" w:color="auto"/>
        <w:bottom w:val="none" w:sz="0" w:space="0" w:color="auto"/>
        <w:right w:val="none" w:sz="0" w:space="0" w:color="auto"/>
      </w:divBdr>
      <w:divsChild>
        <w:div w:id="607733787">
          <w:marLeft w:val="0"/>
          <w:marRight w:val="0"/>
          <w:marTop w:val="0"/>
          <w:marBottom w:val="0"/>
          <w:divBdr>
            <w:top w:val="none" w:sz="0" w:space="0" w:color="auto"/>
            <w:left w:val="none" w:sz="0" w:space="0" w:color="auto"/>
            <w:bottom w:val="none" w:sz="0" w:space="0" w:color="auto"/>
            <w:right w:val="none" w:sz="0" w:space="0" w:color="auto"/>
          </w:divBdr>
        </w:div>
        <w:div w:id="1213733505">
          <w:marLeft w:val="0"/>
          <w:marRight w:val="0"/>
          <w:marTop w:val="0"/>
          <w:marBottom w:val="0"/>
          <w:divBdr>
            <w:top w:val="none" w:sz="0" w:space="0" w:color="auto"/>
            <w:left w:val="none" w:sz="0" w:space="0" w:color="auto"/>
            <w:bottom w:val="none" w:sz="0" w:space="0" w:color="auto"/>
            <w:right w:val="none" w:sz="0" w:space="0" w:color="auto"/>
          </w:divBdr>
          <w:divsChild>
            <w:div w:id="1629893676">
              <w:marLeft w:val="0"/>
              <w:marRight w:val="0"/>
              <w:marTop w:val="0"/>
              <w:marBottom w:val="0"/>
              <w:divBdr>
                <w:top w:val="none" w:sz="0" w:space="0" w:color="auto"/>
                <w:left w:val="none" w:sz="0" w:space="0" w:color="auto"/>
                <w:bottom w:val="none" w:sz="0" w:space="0" w:color="auto"/>
                <w:right w:val="none" w:sz="0" w:space="0" w:color="auto"/>
              </w:divBdr>
              <w:divsChild>
                <w:div w:id="1643729068">
                  <w:marLeft w:val="0"/>
                  <w:marRight w:val="0"/>
                  <w:marTop w:val="0"/>
                  <w:marBottom w:val="0"/>
                  <w:divBdr>
                    <w:top w:val="none" w:sz="0" w:space="0" w:color="auto"/>
                    <w:left w:val="none" w:sz="0" w:space="0" w:color="auto"/>
                    <w:bottom w:val="none" w:sz="0" w:space="0" w:color="auto"/>
                    <w:right w:val="none" w:sz="0" w:space="0" w:color="auto"/>
                  </w:divBdr>
                </w:div>
                <w:div w:id="1564292767">
                  <w:marLeft w:val="0"/>
                  <w:marRight w:val="0"/>
                  <w:marTop w:val="0"/>
                  <w:marBottom w:val="0"/>
                  <w:divBdr>
                    <w:top w:val="none" w:sz="0" w:space="0" w:color="auto"/>
                    <w:left w:val="none" w:sz="0" w:space="0" w:color="auto"/>
                    <w:bottom w:val="none" w:sz="0" w:space="0" w:color="auto"/>
                    <w:right w:val="none" w:sz="0" w:space="0" w:color="auto"/>
                  </w:divBdr>
                  <w:divsChild>
                    <w:div w:id="86004090">
                      <w:marLeft w:val="0"/>
                      <w:marRight w:val="0"/>
                      <w:marTop w:val="0"/>
                      <w:marBottom w:val="0"/>
                      <w:divBdr>
                        <w:top w:val="none" w:sz="0" w:space="0" w:color="auto"/>
                        <w:left w:val="none" w:sz="0" w:space="0" w:color="auto"/>
                        <w:bottom w:val="none" w:sz="0" w:space="0" w:color="auto"/>
                        <w:right w:val="none" w:sz="0" w:space="0" w:color="auto"/>
                      </w:divBdr>
                    </w:div>
                  </w:divsChild>
                </w:div>
                <w:div w:id="2102531616">
                  <w:marLeft w:val="0"/>
                  <w:marRight w:val="0"/>
                  <w:marTop w:val="0"/>
                  <w:marBottom w:val="0"/>
                  <w:divBdr>
                    <w:top w:val="none" w:sz="0" w:space="0" w:color="auto"/>
                    <w:left w:val="none" w:sz="0" w:space="0" w:color="auto"/>
                    <w:bottom w:val="none" w:sz="0" w:space="0" w:color="auto"/>
                    <w:right w:val="none" w:sz="0" w:space="0" w:color="auto"/>
                  </w:divBdr>
                </w:div>
              </w:divsChild>
            </w:div>
            <w:div w:id="41680945">
              <w:marLeft w:val="0"/>
              <w:marRight w:val="0"/>
              <w:marTop w:val="0"/>
              <w:marBottom w:val="0"/>
              <w:divBdr>
                <w:top w:val="none" w:sz="0" w:space="0" w:color="auto"/>
                <w:left w:val="none" w:sz="0" w:space="0" w:color="auto"/>
                <w:bottom w:val="none" w:sz="0" w:space="0" w:color="auto"/>
                <w:right w:val="none" w:sz="0" w:space="0" w:color="auto"/>
              </w:divBdr>
              <w:divsChild>
                <w:div w:id="568424393">
                  <w:marLeft w:val="0"/>
                  <w:marRight w:val="0"/>
                  <w:marTop w:val="0"/>
                  <w:marBottom w:val="0"/>
                  <w:divBdr>
                    <w:top w:val="none" w:sz="0" w:space="0" w:color="auto"/>
                    <w:left w:val="none" w:sz="0" w:space="0" w:color="auto"/>
                    <w:bottom w:val="none" w:sz="0" w:space="0" w:color="auto"/>
                    <w:right w:val="none" w:sz="0" w:space="0" w:color="auto"/>
                  </w:divBdr>
                </w:div>
                <w:div w:id="871918519">
                  <w:marLeft w:val="0"/>
                  <w:marRight w:val="0"/>
                  <w:marTop w:val="0"/>
                  <w:marBottom w:val="0"/>
                  <w:divBdr>
                    <w:top w:val="none" w:sz="0" w:space="0" w:color="auto"/>
                    <w:left w:val="none" w:sz="0" w:space="0" w:color="auto"/>
                    <w:bottom w:val="none" w:sz="0" w:space="0" w:color="auto"/>
                    <w:right w:val="none" w:sz="0" w:space="0" w:color="auto"/>
                  </w:divBdr>
                  <w:divsChild>
                    <w:div w:id="2093039687">
                      <w:marLeft w:val="0"/>
                      <w:marRight w:val="0"/>
                      <w:marTop w:val="0"/>
                      <w:marBottom w:val="0"/>
                      <w:divBdr>
                        <w:top w:val="none" w:sz="0" w:space="0" w:color="auto"/>
                        <w:left w:val="none" w:sz="0" w:space="0" w:color="auto"/>
                        <w:bottom w:val="none" w:sz="0" w:space="0" w:color="auto"/>
                        <w:right w:val="none" w:sz="0" w:space="0" w:color="auto"/>
                      </w:divBdr>
                    </w:div>
                    <w:div w:id="2080441089">
                      <w:marLeft w:val="0"/>
                      <w:marRight w:val="0"/>
                      <w:marTop w:val="0"/>
                      <w:marBottom w:val="0"/>
                      <w:divBdr>
                        <w:top w:val="none" w:sz="0" w:space="0" w:color="auto"/>
                        <w:left w:val="none" w:sz="0" w:space="0" w:color="auto"/>
                        <w:bottom w:val="none" w:sz="0" w:space="0" w:color="auto"/>
                        <w:right w:val="none" w:sz="0" w:space="0" w:color="auto"/>
                      </w:divBdr>
                      <w:divsChild>
                        <w:div w:id="13197479">
                          <w:marLeft w:val="0"/>
                          <w:marRight w:val="0"/>
                          <w:marTop w:val="0"/>
                          <w:marBottom w:val="0"/>
                          <w:divBdr>
                            <w:top w:val="none" w:sz="0" w:space="0" w:color="auto"/>
                            <w:left w:val="none" w:sz="0" w:space="0" w:color="auto"/>
                            <w:bottom w:val="none" w:sz="0" w:space="0" w:color="auto"/>
                            <w:right w:val="none" w:sz="0" w:space="0" w:color="auto"/>
                          </w:divBdr>
                        </w:div>
                        <w:div w:id="3874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5415">
              <w:marLeft w:val="0"/>
              <w:marRight w:val="0"/>
              <w:marTop w:val="0"/>
              <w:marBottom w:val="0"/>
              <w:divBdr>
                <w:top w:val="none" w:sz="0" w:space="0" w:color="auto"/>
                <w:left w:val="none" w:sz="0" w:space="0" w:color="auto"/>
                <w:bottom w:val="none" w:sz="0" w:space="0" w:color="auto"/>
                <w:right w:val="none" w:sz="0" w:space="0" w:color="auto"/>
              </w:divBdr>
            </w:div>
            <w:div w:id="631133016">
              <w:marLeft w:val="0"/>
              <w:marRight w:val="0"/>
              <w:marTop w:val="0"/>
              <w:marBottom w:val="0"/>
              <w:divBdr>
                <w:top w:val="none" w:sz="0" w:space="0" w:color="auto"/>
                <w:left w:val="none" w:sz="0" w:space="0" w:color="auto"/>
                <w:bottom w:val="none" w:sz="0" w:space="0" w:color="auto"/>
                <w:right w:val="none" w:sz="0" w:space="0" w:color="auto"/>
              </w:divBdr>
            </w:div>
            <w:div w:id="11601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ttf.org/?p=89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DAB7-53DD-4824-942E-10283386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Aubri Denevan</dc:creator>
  <cp:lastModifiedBy>Kara Whitman</cp:lastModifiedBy>
  <cp:revision>3</cp:revision>
  <cp:lastPrinted>2017-05-30T18:02:00Z</cp:lastPrinted>
  <dcterms:created xsi:type="dcterms:W3CDTF">2018-02-28T23:49:00Z</dcterms:created>
  <dcterms:modified xsi:type="dcterms:W3CDTF">2018-02-28T23:53:00Z</dcterms:modified>
</cp:coreProperties>
</file>