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2CF9" w14:textId="77777777" w:rsidR="00A965D7" w:rsidRPr="007E4422" w:rsidRDefault="007E4422" w:rsidP="007E4422">
      <w:pPr>
        <w:spacing w:after="0"/>
        <w:jc w:val="center"/>
        <w:rPr>
          <w:rFonts w:ascii="Times New Roman" w:hAnsi="Times New Roman" w:cs="Times New Roman"/>
          <w:b/>
          <w:sz w:val="28"/>
          <w:szCs w:val="28"/>
        </w:rPr>
      </w:pPr>
      <w:bookmarkStart w:id="0" w:name="_GoBack"/>
      <w:bookmarkEnd w:id="0"/>
      <w:r w:rsidRPr="007E4422">
        <w:rPr>
          <w:rFonts w:ascii="Times New Roman" w:hAnsi="Times New Roman" w:cs="Times New Roman"/>
          <w:b/>
          <w:sz w:val="28"/>
          <w:szCs w:val="28"/>
        </w:rPr>
        <w:t>Spokane Regional Toxics Task Force</w:t>
      </w:r>
    </w:p>
    <w:p w14:paraId="682A0E64" w14:textId="77777777" w:rsidR="007E4422" w:rsidRPr="007E4422" w:rsidRDefault="007E4422" w:rsidP="007E4422">
      <w:pPr>
        <w:spacing w:after="0"/>
        <w:jc w:val="center"/>
        <w:rPr>
          <w:rFonts w:ascii="Times New Roman" w:hAnsi="Times New Roman" w:cs="Times New Roman"/>
          <w:b/>
          <w:sz w:val="28"/>
          <w:szCs w:val="28"/>
        </w:rPr>
      </w:pPr>
      <w:r w:rsidRPr="007E4422">
        <w:rPr>
          <w:rFonts w:ascii="Times New Roman" w:hAnsi="Times New Roman" w:cs="Times New Roman"/>
          <w:b/>
          <w:sz w:val="28"/>
          <w:szCs w:val="28"/>
        </w:rPr>
        <w:t>TSCA Workgroup</w:t>
      </w:r>
    </w:p>
    <w:p w14:paraId="30770C8A" w14:textId="77777777" w:rsidR="007E4422" w:rsidRDefault="007E4422" w:rsidP="007E4422">
      <w:pPr>
        <w:spacing w:after="0"/>
        <w:jc w:val="center"/>
        <w:rPr>
          <w:rFonts w:ascii="Times New Roman" w:hAnsi="Times New Roman" w:cs="Times New Roman"/>
          <w:b/>
          <w:sz w:val="28"/>
          <w:szCs w:val="28"/>
        </w:rPr>
      </w:pPr>
      <w:r w:rsidRPr="007E4422">
        <w:rPr>
          <w:rFonts w:ascii="Times New Roman" w:hAnsi="Times New Roman" w:cs="Times New Roman"/>
          <w:b/>
          <w:sz w:val="28"/>
          <w:szCs w:val="28"/>
        </w:rPr>
        <w:t>Proposed Plan of Activities</w:t>
      </w:r>
    </w:p>
    <w:p w14:paraId="6228C76C" w14:textId="77777777" w:rsidR="005F3CBB" w:rsidRDefault="005F3CBB" w:rsidP="007E4422">
      <w:pPr>
        <w:spacing w:after="0"/>
        <w:jc w:val="center"/>
        <w:rPr>
          <w:rFonts w:ascii="Times New Roman" w:hAnsi="Times New Roman" w:cs="Times New Roman"/>
          <w:b/>
          <w:sz w:val="28"/>
          <w:szCs w:val="28"/>
        </w:rPr>
      </w:pPr>
      <w:r>
        <w:rPr>
          <w:rFonts w:ascii="Times New Roman" w:hAnsi="Times New Roman" w:cs="Times New Roman"/>
          <w:b/>
          <w:sz w:val="28"/>
          <w:szCs w:val="28"/>
        </w:rPr>
        <w:t>April 4, 2018 Meeting Summary</w:t>
      </w:r>
    </w:p>
    <w:p w14:paraId="51776A67" w14:textId="77777777" w:rsidR="005F3CBB" w:rsidRDefault="005F3CBB" w:rsidP="007E4422">
      <w:pPr>
        <w:spacing w:after="0"/>
        <w:jc w:val="center"/>
        <w:rPr>
          <w:rFonts w:ascii="Times New Roman" w:hAnsi="Times New Roman" w:cs="Times New Roman"/>
          <w:b/>
          <w:sz w:val="28"/>
          <w:szCs w:val="28"/>
        </w:rPr>
      </w:pPr>
    </w:p>
    <w:p w14:paraId="6D39C808" w14:textId="77777777" w:rsidR="005F3CBB" w:rsidRPr="005F3CBB" w:rsidRDefault="005F3CBB" w:rsidP="005F3CBB">
      <w:pPr>
        <w:spacing w:after="0"/>
        <w:rPr>
          <w:rFonts w:ascii="Times New Roman" w:hAnsi="Times New Roman" w:cs="Times New Roman"/>
          <w:sz w:val="24"/>
          <w:szCs w:val="24"/>
        </w:rPr>
      </w:pPr>
      <w:r w:rsidRPr="005F3CBB">
        <w:rPr>
          <w:rFonts w:ascii="Times New Roman" w:hAnsi="Times New Roman" w:cs="Times New Roman"/>
          <w:b/>
          <w:sz w:val="24"/>
          <w:szCs w:val="24"/>
          <w:u w:val="single"/>
        </w:rPr>
        <w:t>Conference Call Attendees</w:t>
      </w:r>
      <w:r w:rsidRPr="005F3CBB">
        <w:rPr>
          <w:rFonts w:ascii="Times New Roman" w:hAnsi="Times New Roman" w:cs="Times New Roman"/>
          <w:b/>
          <w:sz w:val="24"/>
          <w:szCs w:val="24"/>
        </w:rPr>
        <w:t>:</w:t>
      </w:r>
      <w:r w:rsidRPr="005F3CBB">
        <w:rPr>
          <w:rFonts w:ascii="Times New Roman" w:hAnsi="Times New Roman" w:cs="Times New Roman"/>
          <w:b/>
          <w:sz w:val="24"/>
          <w:szCs w:val="24"/>
        </w:rPr>
        <w:tab/>
      </w:r>
      <w:r>
        <w:rPr>
          <w:rFonts w:ascii="Times New Roman" w:hAnsi="Times New Roman" w:cs="Times New Roman"/>
          <w:b/>
          <w:sz w:val="24"/>
          <w:szCs w:val="24"/>
        </w:rPr>
        <w:tab/>
      </w:r>
      <w:r w:rsidRPr="005F3CBB">
        <w:rPr>
          <w:rFonts w:ascii="Times New Roman" w:hAnsi="Times New Roman" w:cs="Times New Roman"/>
          <w:sz w:val="24"/>
          <w:szCs w:val="24"/>
        </w:rPr>
        <w:t>Doug Krapas (Inland Empire Paper Company)</w:t>
      </w:r>
    </w:p>
    <w:p w14:paraId="5CBBDA35" w14:textId="77777777" w:rsidR="005F3CBB" w:rsidRDefault="005F3CBB" w:rsidP="005F3CBB">
      <w:pPr>
        <w:spacing w:after="0"/>
        <w:rPr>
          <w:rFonts w:ascii="Times New Roman" w:hAnsi="Times New Roman" w:cs="Times New Roman"/>
          <w:sz w:val="24"/>
          <w:szCs w:val="24"/>
        </w:rPr>
      </w:pPr>
      <w:r w:rsidRPr="005F3CBB">
        <w:rPr>
          <w:rFonts w:ascii="Times New Roman" w:hAnsi="Times New Roman" w:cs="Times New Roman"/>
          <w:sz w:val="24"/>
          <w:szCs w:val="24"/>
        </w:rPr>
        <w:tab/>
      </w:r>
      <w:r w:rsidRPr="005F3CBB">
        <w:rPr>
          <w:rFonts w:ascii="Times New Roman" w:hAnsi="Times New Roman" w:cs="Times New Roman"/>
          <w:sz w:val="24"/>
          <w:szCs w:val="24"/>
        </w:rPr>
        <w:tab/>
      </w:r>
      <w:r w:rsidRPr="005F3CBB">
        <w:rPr>
          <w:rFonts w:ascii="Times New Roman" w:hAnsi="Times New Roman" w:cs="Times New Roman"/>
          <w:sz w:val="24"/>
          <w:szCs w:val="24"/>
        </w:rPr>
        <w:tab/>
      </w:r>
      <w:r w:rsidRPr="005F3CBB">
        <w:rPr>
          <w:rFonts w:ascii="Times New Roman" w:hAnsi="Times New Roman" w:cs="Times New Roman"/>
          <w:sz w:val="24"/>
          <w:szCs w:val="24"/>
        </w:rPr>
        <w:tab/>
      </w:r>
      <w:r w:rsidRPr="005F3CBB">
        <w:rPr>
          <w:rFonts w:ascii="Times New Roman" w:hAnsi="Times New Roman" w:cs="Times New Roman"/>
          <w:sz w:val="24"/>
          <w:szCs w:val="24"/>
        </w:rPr>
        <w:tab/>
        <w:t>Adriane Borgias (Ecology)</w:t>
      </w:r>
    </w:p>
    <w:p w14:paraId="2DAF1479" w14:textId="77777777" w:rsidR="005F3CBB" w:rsidRDefault="005F3CBB" w:rsidP="005F3CB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Dally Wilson (D</w:t>
      </w:r>
      <w:r w:rsidRPr="005F3CBB">
        <w:rPr>
          <w:rFonts w:ascii="Times New Roman" w:hAnsi="Times New Roman" w:cs="Times New Roman"/>
          <w:sz w:val="24"/>
          <w:szCs w:val="24"/>
        </w:rPr>
        <w:t xml:space="preserve">ally </w:t>
      </w:r>
      <w:r>
        <w:rPr>
          <w:rFonts w:ascii="Times New Roman" w:hAnsi="Times New Roman" w:cs="Times New Roman"/>
          <w:sz w:val="24"/>
          <w:szCs w:val="24"/>
        </w:rPr>
        <w:t>E</w:t>
      </w:r>
      <w:r w:rsidRPr="005F3CBB">
        <w:rPr>
          <w:rFonts w:ascii="Times New Roman" w:hAnsi="Times New Roman" w:cs="Times New Roman"/>
          <w:sz w:val="24"/>
          <w:szCs w:val="24"/>
        </w:rPr>
        <w:t>nvironmental</w:t>
      </w:r>
      <w:r>
        <w:rPr>
          <w:rFonts w:ascii="Times New Roman" w:hAnsi="Times New Roman" w:cs="Times New Roman"/>
          <w:sz w:val="24"/>
          <w:szCs w:val="24"/>
        </w:rPr>
        <w:t>)</w:t>
      </w:r>
    </w:p>
    <w:p w14:paraId="30B12B0B" w14:textId="77777777" w:rsidR="005F3CBB" w:rsidRDefault="005F3CBB" w:rsidP="005F3CB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Cadie Olson (City of Spokane)</w:t>
      </w:r>
    </w:p>
    <w:p w14:paraId="17CD0A9B" w14:textId="77777777" w:rsidR="005F3CBB" w:rsidRDefault="005F3CBB" w:rsidP="005F3CBB">
      <w:pPr>
        <w:spacing w:after="0"/>
        <w:ind w:left="3600"/>
        <w:rPr>
          <w:rFonts w:ascii="Times New Roman" w:hAnsi="Times New Roman" w:cs="Times New Roman"/>
          <w:sz w:val="24"/>
          <w:szCs w:val="24"/>
        </w:rPr>
      </w:pPr>
      <w:r>
        <w:rPr>
          <w:rFonts w:ascii="Times New Roman" w:hAnsi="Times New Roman" w:cs="Times New Roman"/>
          <w:sz w:val="24"/>
          <w:szCs w:val="24"/>
        </w:rPr>
        <w:t>Tom Agnew (Liberty Lake Sewer &amp; Water District)</w:t>
      </w:r>
    </w:p>
    <w:p w14:paraId="301CAC55" w14:textId="77777777" w:rsidR="005F3CBB" w:rsidRDefault="005F3CBB" w:rsidP="005F3CBB">
      <w:pPr>
        <w:spacing w:after="0"/>
        <w:ind w:left="3600"/>
        <w:rPr>
          <w:rFonts w:ascii="Times New Roman" w:hAnsi="Times New Roman" w:cs="Times New Roman"/>
          <w:sz w:val="24"/>
          <w:szCs w:val="24"/>
        </w:rPr>
      </w:pPr>
      <w:r>
        <w:rPr>
          <w:rFonts w:ascii="Times New Roman" w:hAnsi="Times New Roman" w:cs="Times New Roman"/>
          <w:sz w:val="24"/>
          <w:szCs w:val="24"/>
        </w:rPr>
        <w:t>Lucy Edmondson (EPA)</w:t>
      </w:r>
    </w:p>
    <w:p w14:paraId="570C126B" w14:textId="77777777" w:rsidR="005F3CBB" w:rsidRDefault="005F3CBB" w:rsidP="005F3CBB">
      <w:pPr>
        <w:spacing w:after="0"/>
        <w:ind w:left="3600"/>
        <w:rPr>
          <w:rFonts w:ascii="Times New Roman" w:hAnsi="Times New Roman" w:cs="Times New Roman"/>
          <w:sz w:val="24"/>
          <w:szCs w:val="24"/>
        </w:rPr>
      </w:pPr>
      <w:r>
        <w:rPr>
          <w:rFonts w:ascii="Times New Roman" w:hAnsi="Times New Roman" w:cs="Times New Roman"/>
          <w:sz w:val="24"/>
          <w:szCs w:val="24"/>
        </w:rPr>
        <w:t>Mike Peterson (Lands Council)</w:t>
      </w:r>
    </w:p>
    <w:p w14:paraId="052B6F09" w14:textId="77777777" w:rsidR="005F3CBB" w:rsidRDefault="005F3CBB" w:rsidP="005F3CBB">
      <w:pPr>
        <w:spacing w:after="0"/>
        <w:ind w:left="3600"/>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Lahtig</w:t>
      </w:r>
      <w:proofErr w:type="spellEnd"/>
      <w:r>
        <w:rPr>
          <w:rFonts w:ascii="Times New Roman" w:hAnsi="Times New Roman" w:cs="Times New Roman"/>
          <w:sz w:val="24"/>
          <w:szCs w:val="24"/>
        </w:rPr>
        <w:t xml:space="preserve"> (WA DOT)</w:t>
      </w:r>
    </w:p>
    <w:p w14:paraId="6E4F6FC7" w14:textId="77777777" w:rsidR="005F3CBB" w:rsidRDefault="005F3CBB" w:rsidP="005F3CBB">
      <w:pPr>
        <w:spacing w:after="0"/>
        <w:ind w:left="3600"/>
        <w:rPr>
          <w:rFonts w:ascii="Times New Roman" w:hAnsi="Times New Roman" w:cs="Times New Roman"/>
          <w:sz w:val="24"/>
          <w:szCs w:val="24"/>
        </w:rPr>
      </w:pPr>
    </w:p>
    <w:p w14:paraId="78801861" w14:textId="77777777" w:rsidR="005F3CBB" w:rsidRDefault="005F3CBB" w:rsidP="005F3CBB">
      <w:pPr>
        <w:spacing w:after="0"/>
        <w:rPr>
          <w:rFonts w:ascii="Times New Roman" w:hAnsi="Times New Roman" w:cs="Times New Roman"/>
          <w:b/>
          <w:sz w:val="24"/>
          <w:szCs w:val="24"/>
        </w:rPr>
      </w:pPr>
      <w:r w:rsidRPr="005F3CBB">
        <w:rPr>
          <w:rFonts w:ascii="Times New Roman" w:hAnsi="Times New Roman" w:cs="Times New Roman"/>
          <w:b/>
          <w:sz w:val="24"/>
          <w:szCs w:val="24"/>
          <w:u w:val="single"/>
        </w:rPr>
        <w:t>Meeting Notes</w:t>
      </w:r>
      <w:r w:rsidR="00AA1F07">
        <w:rPr>
          <w:rFonts w:ascii="Times New Roman" w:hAnsi="Times New Roman" w:cs="Times New Roman"/>
          <w:b/>
          <w:sz w:val="24"/>
          <w:szCs w:val="24"/>
          <w:u w:val="single"/>
        </w:rPr>
        <w:t xml:space="preserve"> (General)</w:t>
      </w:r>
      <w:r w:rsidRPr="005F3CBB">
        <w:rPr>
          <w:rFonts w:ascii="Times New Roman" w:hAnsi="Times New Roman" w:cs="Times New Roman"/>
          <w:b/>
          <w:sz w:val="24"/>
          <w:szCs w:val="24"/>
        </w:rPr>
        <w:t>:</w:t>
      </w:r>
    </w:p>
    <w:p w14:paraId="65344170" w14:textId="77777777" w:rsidR="005F3CBB" w:rsidRDefault="005F3CBB" w:rsidP="005F3CBB">
      <w:pPr>
        <w:spacing w:after="0"/>
        <w:rPr>
          <w:rFonts w:ascii="Times New Roman" w:hAnsi="Times New Roman" w:cs="Times New Roman"/>
          <w:b/>
          <w:sz w:val="24"/>
          <w:szCs w:val="24"/>
        </w:rPr>
      </w:pPr>
    </w:p>
    <w:p w14:paraId="20BF5DCD" w14:textId="77777777" w:rsidR="005F3CBB" w:rsidRDefault="005F3CBB" w:rsidP="005F3CBB">
      <w:pPr>
        <w:pStyle w:val="ListParagraph"/>
        <w:numPr>
          <w:ilvl w:val="0"/>
          <w:numId w:val="2"/>
        </w:numPr>
        <w:spacing w:after="0"/>
        <w:rPr>
          <w:rFonts w:ascii="Times New Roman" w:hAnsi="Times New Roman" w:cs="Times New Roman"/>
          <w:sz w:val="24"/>
          <w:szCs w:val="24"/>
        </w:rPr>
      </w:pPr>
      <w:r w:rsidRPr="005F3CBB">
        <w:rPr>
          <w:rFonts w:ascii="Times New Roman" w:hAnsi="Times New Roman" w:cs="Times New Roman"/>
          <w:sz w:val="24"/>
          <w:szCs w:val="24"/>
        </w:rPr>
        <w:t xml:space="preserve">Greg </w:t>
      </w:r>
      <w:proofErr w:type="spellStart"/>
      <w:r w:rsidRPr="005F3CBB">
        <w:rPr>
          <w:rFonts w:ascii="Times New Roman" w:hAnsi="Times New Roman" w:cs="Times New Roman"/>
          <w:sz w:val="24"/>
          <w:szCs w:val="24"/>
        </w:rPr>
        <w:t>Lahtig</w:t>
      </w:r>
      <w:proofErr w:type="spellEnd"/>
      <w:r w:rsidRPr="005F3CBB">
        <w:rPr>
          <w:rFonts w:ascii="Times New Roman" w:hAnsi="Times New Roman" w:cs="Times New Roman"/>
          <w:sz w:val="24"/>
          <w:szCs w:val="24"/>
        </w:rPr>
        <w:t xml:space="preserve"> of WA DOT is retiring at the end of June, 2018.  </w:t>
      </w:r>
      <w:r>
        <w:rPr>
          <w:rFonts w:ascii="Times New Roman" w:hAnsi="Times New Roman" w:cs="Times New Roman"/>
          <w:sz w:val="24"/>
          <w:szCs w:val="24"/>
        </w:rPr>
        <w:t>Tammie Williams (Environmental Manager of Eastern Region) and Elsa Pond (</w:t>
      </w:r>
      <w:r w:rsidRPr="005F3CBB">
        <w:rPr>
          <w:rFonts w:ascii="Times New Roman" w:hAnsi="Times New Roman" w:cs="Times New Roman"/>
          <w:sz w:val="24"/>
          <w:szCs w:val="24"/>
        </w:rPr>
        <w:t>TMDL Lead</w:t>
      </w:r>
      <w:r>
        <w:rPr>
          <w:rFonts w:ascii="Times New Roman" w:hAnsi="Times New Roman" w:cs="Times New Roman"/>
          <w:sz w:val="24"/>
          <w:szCs w:val="24"/>
        </w:rPr>
        <w:t>) will be taking over representation for DOT on these TSCA related discussions.</w:t>
      </w:r>
    </w:p>
    <w:p w14:paraId="687E3B77" w14:textId="77777777" w:rsidR="00303C76" w:rsidRDefault="00303C76" w:rsidP="005F3CB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For context, Cadie asked if WA DOT is regulated for PCBs.  Greg replied that they are not, but are regulated for stormwater under individual permits.  DOT participates in TMDL related activities as their duty and obligation.</w:t>
      </w:r>
    </w:p>
    <w:p w14:paraId="4DBC34B3" w14:textId="77777777" w:rsidR="00946D3B" w:rsidRDefault="00946D3B" w:rsidP="005F3CB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Next meeting of the TSCA Workgroup will be via conference call on Wednesday, May 2 from 10:00 to noon.</w:t>
      </w:r>
    </w:p>
    <w:p w14:paraId="483E8328" w14:textId="77777777" w:rsidR="00303C76" w:rsidRPr="005F3CBB" w:rsidRDefault="00303C76" w:rsidP="005F3CB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Meeting notes for each Task # below are provided at the end of each task and shown in </w:t>
      </w:r>
      <w:r w:rsidRPr="00303C76">
        <w:rPr>
          <w:rFonts w:ascii="Times New Roman" w:hAnsi="Times New Roman" w:cs="Times New Roman"/>
          <w:b/>
          <w:color w:val="0066FF"/>
          <w:sz w:val="24"/>
          <w:szCs w:val="24"/>
        </w:rPr>
        <w:t>Blue</w:t>
      </w:r>
      <w:r>
        <w:rPr>
          <w:rFonts w:ascii="Times New Roman" w:hAnsi="Times New Roman" w:cs="Times New Roman"/>
          <w:sz w:val="24"/>
          <w:szCs w:val="24"/>
        </w:rPr>
        <w:t xml:space="preserve"> and Action items are shown in </w:t>
      </w:r>
      <w:r w:rsidRPr="00303C76">
        <w:rPr>
          <w:rFonts w:ascii="Times New Roman" w:hAnsi="Times New Roman" w:cs="Times New Roman"/>
          <w:b/>
          <w:color w:val="C00000"/>
          <w:sz w:val="24"/>
          <w:szCs w:val="24"/>
        </w:rPr>
        <w:t>Red</w:t>
      </w:r>
      <w:r>
        <w:rPr>
          <w:rFonts w:ascii="Times New Roman" w:hAnsi="Times New Roman" w:cs="Times New Roman"/>
          <w:sz w:val="24"/>
          <w:szCs w:val="24"/>
        </w:rPr>
        <w:t>.</w:t>
      </w:r>
    </w:p>
    <w:p w14:paraId="213A5DFD" w14:textId="77777777" w:rsidR="00B3190A" w:rsidRDefault="00B3190A" w:rsidP="007E4422">
      <w:pPr>
        <w:spacing w:after="0"/>
        <w:jc w:val="center"/>
        <w:rPr>
          <w:rFonts w:ascii="Times New Roman" w:hAnsi="Times New Roman" w:cs="Times New Roman"/>
          <w:b/>
          <w:sz w:val="28"/>
          <w:szCs w:val="28"/>
        </w:rPr>
      </w:pPr>
    </w:p>
    <w:p w14:paraId="57347F30" w14:textId="77777777" w:rsidR="007E4422" w:rsidRPr="00303C76" w:rsidRDefault="007E4422" w:rsidP="007E4422">
      <w:pPr>
        <w:pStyle w:val="ListParagraph"/>
        <w:numPr>
          <w:ilvl w:val="0"/>
          <w:numId w:val="1"/>
        </w:numPr>
        <w:spacing w:after="0"/>
        <w:rPr>
          <w:rFonts w:ascii="Times New Roman" w:hAnsi="Times New Roman" w:cs="Times New Roman"/>
          <w:b/>
          <w:sz w:val="24"/>
          <w:szCs w:val="24"/>
          <w:u w:val="single"/>
        </w:rPr>
      </w:pPr>
      <w:r w:rsidRPr="00303C76">
        <w:rPr>
          <w:rFonts w:ascii="Times New Roman" w:hAnsi="Times New Roman" w:cs="Times New Roman"/>
          <w:b/>
          <w:sz w:val="24"/>
          <w:szCs w:val="24"/>
          <w:u w:val="single"/>
        </w:rPr>
        <w:t>Task #1 – Yellow Road Paint Pilot</w:t>
      </w:r>
    </w:p>
    <w:p w14:paraId="14002AD5" w14:textId="77777777" w:rsidR="007E4422" w:rsidRDefault="007E4422" w:rsidP="007E442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Description – complete work started with the American Coatings Association (ACA) to eliminate the use of </w:t>
      </w:r>
      <w:r w:rsidRPr="007E4422">
        <w:rPr>
          <w:rFonts w:ascii="Times New Roman" w:hAnsi="Times New Roman" w:cs="Times New Roman"/>
          <w:sz w:val="24"/>
          <w:szCs w:val="24"/>
        </w:rPr>
        <w:t>diarylide yellow pigments</w:t>
      </w:r>
      <w:r>
        <w:rPr>
          <w:rFonts w:ascii="Times New Roman" w:hAnsi="Times New Roman" w:cs="Times New Roman"/>
          <w:sz w:val="24"/>
          <w:szCs w:val="24"/>
        </w:rPr>
        <w:t xml:space="preserve"> in road paints in WA State and perhaps across the U.S.</w:t>
      </w:r>
      <w:r w:rsidR="00BD5AB9">
        <w:rPr>
          <w:rFonts w:ascii="Times New Roman" w:hAnsi="Times New Roman" w:cs="Times New Roman"/>
          <w:sz w:val="24"/>
          <w:szCs w:val="24"/>
        </w:rPr>
        <w:t xml:space="preserve">  WA DOT needs to follow-up and incorporate into their purchasing specification, along with the City of Spokane and Spokane County.  Also need to work on a national level to and consolidate the number of paint formulations </w:t>
      </w:r>
      <w:r w:rsidR="00C910F3">
        <w:rPr>
          <w:rFonts w:ascii="Times New Roman" w:hAnsi="Times New Roman" w:cs="Times New Roman"/>
          <w:sz w:val="24"/>
          <w:szCs w:val="24"/>
        </w:rPr>
        <w:t>from the current 38 down to approximately 8 (cost reduction).</w:t>
      </w:r>
    </w:p>
    <w:p w14:paraId="6577F169" w14:textId="77777777" w:rsidR="007E4422" w:rsidRDefault="007E4422" w:rsidP="007E442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Responsible Parties – Doug Krapas, </w:t>
      </w:r>
      <w:r w:rsidR="00303C76">
        <w:rPr>
          <w:rFonts w:ascii="Times New Roman" w:hAnsi="Times New Roman" w:cs="Times New Roman"/>
          <w:sz w:val="24"/>
          <w:szCs w:val="24"/>
        </w:rPr>
        <w:t xml:space="preserve">Lisa Dally Wilson, Mike Peterson, </w:t>
      </w:r>
      <w:r>
        <w:rPr>
          <w:rFonts w:ascii="Times New Roman" w:hAnsi="Times New Roman" w:cs="Times New Roman"/>
          <w:sz w:val="24"/>
          <w:szCs w:val="24"/>
        </w:rPr>
        <w:t xml:space="preserve">WA DOT, </w:t>
      </w:r>
      <w:r w:rsidR="00C910F3">
        <w:rPr>
          <w:rFonts w:ascii="Times New Roman" w:hAnsi="Times New Roman" w:cs="Times New Roman"/>
          <w:sz w:val="24"/>
          <w:szCs w:val="24"/>
        </w:rPr>
        <w:t>C</w:t>
      </w:r>
      <w:r w:rsidR="008F369B">
        <w:rPr>
          <w:rFonts w:ascii="Times New Roman" w:hAnsi="Times New Roman" w:cs="Times New Roman"/>
          <w:sz w:val="24"/>
          <w:szCs w:val="24"/>
        </w:rPr>
        <w:t>ity of Spokane, Spokane County, EPA</w:t>
      </w:r>
    </w:p>
    <w:p w14:paraId="457546A6" w14:textId="77777777" w:rsidR="00303C76" w:rsidRDefault="00303C76" w:rsidP="00303C76">
      <w:pPr>
        <w:spacing w:after="0"/>
        <w:rPr>
          <w:rFonts w:ascii="Times New Roman" w:hAnsi="Times New Roman" w:cs="Times New Roman"/>
          <w:sz w:val="24"/>
          <w:szCs w:val="24"/>
        </w:rPr>
      </w:pPr>
    </w:p>
    <w:p w14:paraId="3F2431A9" w14:textId="77777777" w:rsidR="00303C76" w:rsidRDefault="00303C76" w:rsidP="00303C76">
      <w:pPr>
        <w:spacing w:after="0"/>
        <w:ind w:left="720"/>
        <w:rPr>
          <w:rFonts w:ascii="Times New Roman" w:hAnsi="Times New Roman" w:cs="Times New Roman"/>
          <w:b/>
          <w:color w:val="0066FF"/>
          <w:sz w:val="24"/>
          <w:szCs w:val="24"/>
        </w:rPr>
      </w:pPr>
      <w:r w:rsidRPr="00303C76">
        <w:rPr>
          <w:rFonts w:ascii="Times New Roman" w:hAnsi="Times New Roman" w:cs="Times New Roman"/>
          <w:b/>
          <w:color w:val="0066FF"/>
          <w:sz w:val="24"/>
          <w:szCs w:val="24"/>
          <w:u w:val="single"/>
        </w:rPr>
        <w:t>Meeting Notes for Task #1</w:t>
      </w:r>
      <w:r w:rsidRPr="00303C76">
        <w:rPr>
          <w:rFonts w:ascii="Times New Roman" w:hAnsi="Times New Roman" w:cs="Times New Roman"/>
          <w:b/>
          <w:color w:val="0066FF"/>
          <w:sz w:val="24"/>
          <w:szCs w:val="24"/>
        </w:rPr>
        <w:t>:</w:t>
      </w:r>
    </w:p>
    <w:p w14:paraId="6A91F4B0" w14:textId="77777777" w:rsidR="00941541" w:rsidRDefault="00941541" w:rsidP="00303C76">
      <w:pPr>
        <w:spacing w:after="0"/>
        <w:ind w:left="720"/>
        <w:rPr>
          <w:rFonts w:ascii="Times New Roman" w:hAnsi="Times New Roman" w:cs="Times New Roman"/>
          <w:b/>
          <w:color w:val="0066FF"/>
          <w:sz w:val="24"/>
          <w:szCs w:val="24"/>
        </w:rPr>
      </w:pPr>
    </w:p>
    <w:p w14:paraId="7C64EB09" w14:textId="77777777" w:rsidR="00303C76" w:rsidRDefault="00AA1F07" w:rsidP="00303C76">
      <w:pPr>
        <w:pStyle w:val="ListParagraph"/>
        <w:numPr>
          <w:ilvl w:val="0"/>
          <w:numId w:val="3"/>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The TSCA Team agreed on having WA DOT, the City of Spokane and Spokane County work towards adopting the American Coatings Association (ACA) proposal to exclude Diarylide yellow pigments in road paints in their specifications.</w:t>
      </w:r>
    </w:p>
    <w:p w14:paraId="4699B613" w14:textId="77777777" w:rsidR="008F369B" w:rsidRDefault="008F369B" w:rsidP="008F369B">
      <w:pPr>
        <w:pStyle w:val="ListParagraph"/>
        <w:spacing w:after="0"/>
        <w:ind w:left="1440"/>
        <w:rPr>
          <w:rFonts w:ascii="Times New Roman" w:hAnsi="Times New Roman" w:cs="Times New Roman"/>
          <w:b/>
          <w:color w:val="C00000"/>
          <w:sz w:val="24"/>
          <w:szCs w:val="24"/>
          <w:u w:val="single"/>
        </w:rPr>
      </w:pPr>
    </w:p>
    <w:p w14:paraId="11EACFD8" w14:textId="77777777" w:rsidR="008F369B" w:rsidRDefault="008F369B" w:rsidP="008F369B">
      <w:pPr>
        <w:pStyle w:val="ListParagraph"/>
        <w:spacing w:after="0"/>
        <w:ind w:left="1440"/>
      </w:pPr>
      <w:r w:rsidRPr="008F369B">
        <w:rPr>
          <w:rFonts w:ascii="Times New Roman" w:hAnsi="Times New Roman" w:cs="Times New Roman"/>
          <w:b/>
          <w:color w:val="C00000"/>
          <w:sz w:val="24"/>
          <w:szCs w:val="24"/>
          <w:u w:val="single"/>
        </w:rPr>
        <w:t>Action Items</w:t>
      </w:r>
      <w:r>
        <w:rPr>
          <w:rFonts w:ascii="Times New Roman" w:hAnsi="Times New Roman" w:cs="Times New Roman"/>
          <w:b/>
          <w:color w:val="C00000"/>
          <w:sz w:val="24"/>
          <w:szCs w:val="24"/>
          <w:u w:val="single"/>
        </w:rPr>
        <w:t>:</w:t>
      </w:r>
      <w:r w:rsidRPr="008F369B">
        <w:t xml:space="preserve"> </w:t>
      </w:r>
    </w:p>
    <w:p w14:paraId="78345C3E" w14:textId="77777777" w:rsidR="008F369B" w:rsidRDefault="008F369B" w:rsidP="008F369B">
      <w:pPr>
        <w:pStyle w:val="ListParagraph"/>
        <w:spacing w:after="0"/>
        <w:ind w:left="1440"/>
        <w:rPr>
          <w:rFonts w:ascii="Times New Roman" w:hAnsi="Times New Roman" w:cs="Times New Roman"/>
          <w:b/>
          <w:color w:val="C00000"/>
          <w:sz w:val="24"/>
          <w:szCs w:val="24"/>
          <w:u w:val="single"/>
        </w:rPr>
      </w:pPr>
    </w:p>
    <w:p w14:paraId="0BC3C15E" w14:textId="77777777" w:rsidR="008F369B" w:rsidRPr="008F369B" w:rsidRDefault="008F369B" w:rsidP="008F369B">
      <w:pPr>
        <w:pStyle w:val="ListParagraph"/>
        <w:numPr>
          <w:ilvl w:val="0"/>
          <w:numId w:val="5"/>
        </w:numPr>
        <w:spacing w:after="0"/>
        <w:rPr>
          <w:rFonts w:ascii="Times New Roman" w:hAnsi="Times New Roman" w:cs="Times New Roman"/>
          <w:b/>
          <w:color w:val="0066FF"/>
          <w:sz w:val="24"/>
          <w:szCs w:val="24"/>
        </w:rPr>
      </w:pPr>
      <w:r w:rsidRPr="008F369B">
        <w:rPr>
          <w:rFonts w:ascii="Times New Roman" w:hAnsi="Times New Roman" w:cs="Times New Roman"/>
          <w:b/>
          <w:color w:val="C00000"/>
          <w:sz w:val="24"/>
          <w:szCs w:val="24"/>
        </w:rPr>
        <w:t>Doug to follow up with County to find out their purchasing procedures, specifications, etc. and willingness to adopt ACA proposal</w:t>
      </w:r>
    </w:p>
    <w:p w14:paraId="6FDDFCF3" w14:textId="77777777" w:rsidR="008F369B" w:rsidRPr="008F369B" w:rsidRDefault="008F369B" w:rsidP="008F369B">
      <w:pPr>
        <w:pStyle w:val="ListParagraph"/>
        <w:spacing w:after="0"/>
        <w:ind w:left="1800"/>
        <w:rPr>
          <w:rFonts w:ascii="Times New Roman" w:hAnsi="Times New Roman" w:cs="Times New Roman"/>
          <w:b/>
          <w:color w:val="0066FF"/>
          <w:sz w:val="24"/>
          <w:szCs w:val="24"/>
        </w:rPr>
      </w:pPr>
    </w:p>
    <w:p w14:paraId="323DF342" w14:textId="77777777" w:rsidR="008F369B" w:rsidRPr="008F369B" w:rsidRDefault="008F369B" w:rsidP="008F369B">
      <w:pPr>
        <w:pStyle w:val="ListParagraph"/>
        <w:numPr>
          <w:ilvl w:val="0"/>
          <w:numId w:val="5"/>
        </w:numPr>
        <w:rPr>
          <w:rFonts w:ascii="Times New Roman" w:hAnsi="Times New Roman" w:cs="Times New Roman"/>
          <w:b/>
          <w:color w:val="C00000"/>
          <w:sz w:val="24"/>
          <w:szCs w:val="24"/>
        </w:rPr>
      </w:pPr>
      <w:r w:rsidRPr="008F369B">
        <w:rPr>
          <w:rFonts w:ascii="Times New Roman" w:hAnsi="Times New Roman" w:cs="Times New Roman"/>
          <w:b/>
          <w:color w:val="C00000"/>
          <w:sz w:val="24"/>
          <w:szCs w:val="24"/>
        </w:rPr>
        <w:t xml:space="preserve">SRRTTF to submit letter to Directors of WA DOT, </w:t>
      </w:r>
      <w:r w:rsidR="003C324A">
        <w:rPr>
          <w:rFonts w:ascii="Times New Roman" w:hAnsi="Times New Roman" w:cs="Times New Roman"/>
          <w:b/>
          <w:color w:val="C00000"/>
          <w:sz w:val="24"/>
          <w:szCs w:val="24"/>
        </w:rPr>
        <w:t xml:space="preserve">WA DES, </w:t>
      </w:r>
      <w:r w:rsidRPr="008F369B">
        <w:rPr>
          <w:rFonts w:ascii="Times New Roman" w:hAnsi="Times New Roman" w:cs="Times New Roman"/>
          <w:b/>
          <w:color w:val="C00000"/>
          <w:sz w:val="24"/>
          <w:szCs w:val="24"/>
        </w:rPr>
        <w:t xml:space="preserve">City of Spokane and Spokane County </w:t>
      </w:r>
      <w:r w:rsidR="003C324A">
        <w:rPr>
          <w:rFonts w:ascii="Times New Roman" w:hAnsi="Times New Roman" w:cs="Times New Roman"/>
          <w:b/>
          <w:color w:val="C00000"/>
          <w:sz w:val="24"/>
          <w:szCs w:val="24"/>
        </w:rPr>
        <w:t>requesting a higher level meeting to discuss implementation</w:t>
      </w:r>
      <w:r w:rsidRPr="008F369B">
        <w:rPr>
          <w:rFonts w:ascii="Times New Roman" w:hAnsi="Times New Roman" w:cs="Times New Roman"/>
          <w:b/>
          <w:color w:val="C00000"/>
          <w:sz w:val="24"/>
          <w:szCs w:val="24"/>
        </w:rPr>
        <w:t>.  Doug to</w:t>
      </w:r>
      <w:r w:rsidR="003C324A">
        <w:rPr>
          <w:rFonts w:ascii="Times New Roman" w:hAnsi="Times New Roman" w:cs="Times New Roman"/>
          <w:b/>
          <w:color w:val="C00000"/>
          <w:sz w:val="24"/>
          <w:szCs w:val="24"/>
        </w:rPr>
        <w:t xml:space="preserve"> draft letter with the help</w:t>
      </w:r>
      <w:r w:rsidR="009B03B8">
        <w:rPr>
          <w:rFonts w:ascii="Times New Roman" w:hAnsi="Times New Roman" w:cs="Times New Roman"/>
          <w:b/>
          <w:color w:val="C00000"/>
          <w:sz w:val="24"/>
          <w:szCs w:val="24"/>
        </w:rPr>
        <w:t xml:space="preserve"> of Mike, Lisa and Greg review </w:t>
      </w:r>
      <w:r w:rsidRPr="008F369B">
        <w:rPr>
          <w:rFonts w:ascii="Times New Roman" w:hAnsi="Times New Roman" w:cs="Times New Roman"/>
          <w:b/>
          <w:color w:val="C00000"/>
          <w:sz w:val="24"/>
          <w:szCs w:val="24"/>
        </w:rPr>
        <w:t>by next TSCA meeting on May 2nd.</w:t>
      </w:r>
    </w:p>
    <w:p w14:paraId="0DAA03EB" w14:textId="77777777" w:rsidR="008F369B" w:rsidRPr="008F369B" w:rsidRDefault="008F369B" w:rsidP="008F369B">
      <w:pPr>
        <w:pStyle w:val="ListParagraph"/>
        <w:spacing w:after="0"/>
        <w:ind w:left="1800"/>
        <w:rPr>
          <w:rFonts w:ascii="Times New Roman" w:hAnsi="Times New Roman" w:cs="Times New Roman"/>
          <w:b/>
          <w:color w:val="0066FF"/>
          <w:sz w:val="24"/>
          <w:szCs w:val="24"/>
        </w:rPr>
      </w:pPr>
    </w:p>
    <w:p w14:paraId="4E651926" w14:textId="77777777" w:rsidR="008F369B" w:rsidRDefault="008F369B" w:rsidP="008F369B">
      <w:pPr>
        <w:pStyle w:val="ListParagraph"/>
        <w:numPr>
          <w:ilvl w:val="0"/>
          <w:numId w:val="3"/>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Discussed possible organizations to discuss national level standardization of road striping paints to both reduce the number of formulations and eliminate diarylide yellow based paints.  Federal Department of Transportation, F</w:t>
      </w:r>
      <w:r w:rsidRPr="008F369B">
        <w:rPr>
          <w:rFonts w:ascii="Times New Roman" w:hAnsi="Times New Roman" w:cs="Times New Roman"/>
          <w:b/>
          <w:color w:val="0066FF"/>
          <w:sz w:val="24"/>
          <w:szCs w:val="24"/>
        </w:rPr>
        <w:t>ederal Highway Administration</w:t>
      </w:r>
      <w:r>
        <w:rPr>
          <w:rFonts w:ascii="Times New Roman" w:hAnsi="Times New Roman" w:cs="Times New Roman"/>
          <w:b/>
          <w:color w:val="0066FF"/>
          <w:sz w:val="24"/>
          <w:szCs w:val="24"/>
        </w:rPr>
        <w:t xml:space="preserve">, National Association of State Highway Officials.  </w:t>
      </w:r>
    </w:p>
    <w:p w14:paraId="1782AB49" w14:textId="77777777" w:rsidR="008F369B" w:rsidRDefault="008F369B" w:rsidP="008F369B">
      <w:pPr>
        <w:pStyle w:val="ListParagraph"/>
        <w:spacing w:after="0"/>
        <w:ind w:left="1440"/>
        <w:rPr>
          <w:rFonts w:ascii="Times New Roman" w:hAnsi="Times New Roman" w:cs="Times New Roman"/>
          <w:b/>
          <w:color w:val="0066FF"/>
          <w:sz w:val="24"/>
          <w:szCs w:val="24"/>
        </w:rPr>
      </w:pPr>
    </w:p>
    <w:p w14:paraId="0AF1D941" w14:textId="77777777" w:rsidR="008F369B" w:rsidRPr="008F369B" w:rsidRDefault="008F369B" w:rsidP="008F369B">
      <w:pPr>
        <w:pStyle w:val="ListParagraph"/>
        <w:spacing w:after="0"/>
        <w:ind w:left="1440"/>
        <w:rPr>
          <w:rFonts w:ascii="Times New Roman" w:hAnsi="Times New Roman" w:cs="Times New Roman"/>
          <w:b/>
          <w:color w:val="C00000"/>
          <w:sz w:val="24"/>
          <w:szCs w:val="24"/>
        </w:rPr>
      </w:pPr>
      <w:r w:rsidRPr="008F369B">
        <w:rPr>
          <w:rFonts w:ascii="Times New Roman" w:hAnsi="Times New Roman" w:cs="Times New Roman"/>
          <w:b/>
          <w:color w:val="C00000"/>
          <w:sz w:val="24"/>
          <w:szCs w:val="24"/>
          <w:u w:val="single"/>
        </w:rPr>
        <w:t>Action Items</w:t>
      </w:r>
      <w:r w:rsidRPr="008F369B">
        <w:rPr>
          <w:rFonts w:ascii="Times New Roman" w:hAnsi="Times New Roman" w:cs="Times New Roman"/>
          <w:b/>
          <w:color w:val="C00000"/>
          <w:sz w:val="24"/>
          <w:szCs w:val="24"/>
        </w:rPr>
        <w:t xml:space="preserve">:  </w:t>
      </w:r>
    </w:p>
    <w:p w14:paraId="7B283BE5" w14:textId="77777777" w:rsidR="008F369B" w:rsidRPr="008F369B" w:rsidRDefault="008F369B" w:rsidP="008F369B">
      <w:pPr>
        <w:pStyle w:val="ListParagraph"/>
        <w:spacing w:after="0"/>
        <w:ind w:left="1440"/>
        <w:rPr>
          <w:rFonts w:ascii="Times New Roman" w:hAnsi="Times New Roman" w:cs="Times New Roman"/>
          <w:b/>
          <w:color w:val="C00000"/>
          <w:sz w:val="24"/>
          <w:szCs w:val="24"/>
        </w:rPr>
      </w:pPr>
    </w:p>
    <w:p w14:paraId="518EC39D" w14:textId="77777777" w:rsidR="008F369B" w:rsidRPr="008F369B" w:rsidRDefault="008F369B" w:rsidP="008F369B">
      <w:pPr>
        <w:pStyle w:val="ListParagraph"/>
        <w:numPr>
          <w:ilvl w:val="0"/>
          <w:numId w:val="4"/>
        </w:numPr>
        <w:spacing w:after="0"/>
        <w:rPr>
          <w:rFonts w:ascii="Times New Roman" w:hAnsi="Times New Roman" w:cs="Times New Roman"/>
          <w:b/>
          <w:color w:val="C00000"/>
          <w:sz w:val="24"/>
          <w:szCs w:val="24"/>
        </w:rPr>
      </w:pPr>
      <w:r w:rsidRPr="008F369B">
        <w:rPr>
          <w:rFonts w:ascii="Times New Roman" w:hAnsi="Times New Roman" w:cs="Times New Roman"/>
          <w:b/>
          <w:color w:val="C00000"/>
          <w:sz w:val="24"/>
          <w:szCs w:val="24"/>
        </w:rPr>
        <w:t xml:space="preserve">Lucy </w:t>
      </w:r>
      <w:r w:rsidR="00941541">
        <w:rPr>
          <w:rFonts w:ascii="Times New Roman" w:hAnsi="Times New Roman" w:cs="Times New Roman"/>
          <w:b/>
          <w:color w:val="C00000"/>
          <w:sz w:val="24"/>
          <w:szCs w:val="24"/>
        </w:rPr>
        <w:t xml:space="preserve">and Greg </w:t>
      </w:r>
      <w:r w:rsidRPr="008F369B">
        <w:rPr>
          <w:rFonts w:ascii="Times New Roman" w:hAnsi="Times New Roman" w:cs="Times New Roman"/>
          <w:b/>
          <w:color w:val="C00000"/>
          <w:sz w:val="24"/>
          <w:szCs w:val="24"/>
        </w:rPr>
        <w:t xml:space="preserve">to follow up </w:t>
      </w:r>
      <w:r w:rsidR="00941541">
        <w:rPr>
          <w:rFonts w:ascii="Times New Roman" w:hAnsi="Times New Roman" w:cs="Times New Roman"/>
          <w:b/>
          <w:color w:val="C00000"/>
          <w:sz w:val="24"/>
          <w:szCs w:val="24"/>
        </w:rPr>
        <w:t>to determine applicable</w:t>
      </w:r>
      <w:r w:rsidRPr="008F369B">
        <w:rPr>
          <w:rFonts w:ascii="Times New Roman" w:hAnsi="Times New Roman" w:cs="Times New Roman"/>
          <w:b/>
          <w:color w:val="C00000"/>
          <w:sz w:val="24"/>
          <w:szCs w:val="24"/>
        </w:rPr>
        <w:t xml:space="preserve"> Fed</w:t>
      </w:r>
      <w:r w:rsidR="00941541">
        <w:rPr>
          <w:rFonts w:ascii="Times New Roman" w:hAnsi="Times New Roman" w:cs="Times New Roman"/>
          <w:b/>
          <w:color w:val="C00000"/>
          <w:sz w:val="24"/>
          <w:szCs w:val="24"/>
        </w:rPr>
        <w:t xml:space="preserve">eral agencies to </w:t>
      </w:r>
      <w:r w:rsidRPr="008F369B">
        <w:rPr>
          <w:rFonts w:ascii="Times New Roman" w:hAnsi="Times New Roman" w:cs="Times New Roman"/>
          <w:b/>
          <w:color w:val="C00000"/>
          <w:sz w:val="24"/>
          <w:szCs w:val="24"/>
        </w:rPr>
        <w:t>best suited for this discussion.</w:t>
      </w:r>
    </w:p>
    <w:p w14:paraId="6CF34EF3" w14:textId="77777777" w:rsidR="008F369B" w:rsidRPr="008F369B" w:rsidRDefault="008F369B" w:rsidP="008F369B">
      <w:pPr>
        <w:pStyle w:val="ListParagraph"/>
        <w:spacing w:after="0"/>
        <w:ind w:left="1440"/>
        <w:rPr>
          <w:rFonts w:ascii="Times New Roman" w:hAnsi="Times New Roman" w:cs="Times New Roman"/>
          <w:b/>
          <w:color w:val="C00000"/>
          <w:sz w:val="24"/>
          <w:szCs w:val="24"/>
        </w:rPr>
      </w:pPr>
    </w:p>
    <w:p w14:paraId="4D28B637" w14:textId="77777777" w:rsidR="008F369B" w:rsidRPr="008F369B" w:rsidRDefault="008F369B" w:rsidP="008F369B">
      <w:pPr>
        <w:pStyle w:val="ListParagraph"/>
        <w:numPr>
          <w:ilvl w:val="0"/>
          <w:numId w:val="4"/>
        </w:numPr>
        <w:spacing w:after="0"/>
        <w:rPr>
          <w:rFonts w:ascii="Times New Roman" w:hAnsi="Times New Roman" w:cs="Times New Roman"/>
          <w:b/>
          <w:color w:val="C00000"/>
          <w:sz w:val="24"/>
          <w:szCs w:val="24"/>
        </w:rPr>
      </w:pPr>
      <w:r w:rsidRPr="008F369B">
        <w:rPr>
          <w:rFonts w:ascii="Times New Roman" w:hAnsi="Times New Roman" w:cs="Times New Roman"/>
          <w:b/>
          <w:color w:val="C00000"/>
          <w:sz w:val="24"/>
          <w:szCs w:val="24"/>
        </w:rPr>
        <w:t>Doug to follow up with the ACA an</w:t>
      </w:r>
      <w:r w:rsidR="00941541">
        <w:rPr>
          <w:rFonts w:ascii="Times New Roman" w:hAnsi="Times New Roman" w:cs="Times New Roman"/>
          <w:b/>
          <w:color w:val="C00000"/>
          <w:sz w:val="24"/>
          <w:szCs w:val="24"/>
        </w:rPr>
        <w:t>d CMPA to see who best to lobby</w:t>
      </w:r>
      <w:r w:rsidRPr="008F369B">
        <w:rPr>
          <w:rFonts w:ascii="Times New Roman" w:hAnsi="Times New Roman" w:cs="Times New Roman"/>
          <w:b/>
          <w:color w:val="C00000"/>
          <w:sz w:val="24"/>
          <w:szCs w:val="24"/>
        </w:rPr>
        <w:t xml:space="preserve"> for this change.</w:t>
      </w:r>
    </w:p>
    <w:p w14:paraId="2DE33239" w14:textId="77777777" w:rsidR="00763386" w:rsidRPr="00303C76" w:rsidRDefault="00763386" w:rsidP="00763386">
      <w:pPr>
        <w:pStyle w:val="ListParagraph"/>
        <w:spacing w:after="0"/>
        <w:ind w:left="1440"/>
        <w:rPr>
          <w:rFonts w:ascii="Times New Roman" w:hAnsi="Times New Roman" w:cs="Times New Roman"/>
          <w:b/>
          <w:color w:val="0066FF"/>
          <w:sz w:val="24"/>
          <w:szCs w:val="24"/>
        </w:rPr>
      </w:pPr>
    </w:p>
    <w:p w14:paraId="000A912C" w14:textId="77777777" w:rsidR="00763386" w:rsidRPr="007E4422" w:rsidRDefault="00763386" w:rsidP="00763386">
      <w:pPr>
        <w:pStyle w:val="ListParagraph"/>
        <w:numPr>
          <w:ilvl w:val="0"/>
          <w:numId w:val="1"/>
        </w:numPr>
        <w:spacing w:after="0"/>
        <w:rPr>
          <w:rFonts w:ascii="Times New Roman" w:hAnsi="Times New Roman" w:cs="Times New Roman"/>
          <w:sz w:val="24"/>
          <w:szCs w:val="24"/>
          <w:u w:val="single"/>
        </w:rPr>
      </w:pPr>
      <w:r w:rsidRPr="007E4422">
        <w:rPr>
          <w:rFonts w:ascii="Times New Roman" w:hAnsi="Times New Roman" w:cs="Times New Roman"/>
          <w:sz w:val="24"/>
          <w:szCs w:val="24"/>
          <w:u w:val="single"/>
        </w:rPr>
        <w:t>Task #</w:t>
      </w:r>
      <w:r>
        <w:rPr>
          <w:rFonts w:ascii="Times New Roman" w:hAnsi="Times New Roman" w:cs="Times New Roman"/>
          <w:sz w:val="24"/>
          <w:szCs w:val="24"/>
          <w:u w:val="single"/>
        </w:rPr>
        <w:t>2</w:t>
      </w:r>
      <w:r w:rsidRPr="007E4422">
        <w:rPr>
          <w:rFonts w:ascii="Times New Roman" w:hAnsi="Times New Roman" w:cs="Times New Roman"/>
          <w:sz w:val="24"/>
          <w:szCs w:val="24"/>
          <w:u w:val="single"/>
        </w:rPr>
        <w:t xml:space="preserve"> – </w:t>
      </w:r>
      <w:r w:rsidR="00132645">
        <w:rPr>
          <w:rFonts w:ascii="Times New Roman" w:hAnsi="Times New Roman" w:cs="Times New Roman"/>
          <w:sz w:val="24"/>
          <w:szCs w:val="24"/>
          <w:u w:val="single"/>
        </w:rPr>
        <w:t xml:space="preserve">Printing Inks </w:t>
      </w:r>
      <w:r w:rsidRPr="007E4422">
        <w:rPr>
          <w:rFonts w:ascii="Times New Roman" w:hAnsi="Times New Roman" w:cs="Times New Roman"/>
          <w:sz w:val="24"/>
          <w:szCs w:val="24"/>
          <w:u w:val="single"/>
        </w:rPr>
        <w:t>Pilot</w:t>
      </w:r>
    </w:p>
    <w:p w14:paraId="306FFE02" w14:textId="77777777" w:rsidR="00132645" w:rsidRDefault="00763386" w:rsidP="00763386">
      <w:pPr>
        <w:pStyle w:val="ListParagraph"/>
        <w:numPr>
          <w:ilvl w:val="1"/>
          <w:numId w:val="1"/>
        </w:numPr>
        <w:spacing w:after="0"/>
        <w:rPr>
          <w:rFonts w:ascii="Times New Roman" w:hAnsi="Times New Roman" w:cs="Times New Roman"/>
          <w:sz w:val="24"/>
          <w:szCs w:val="24"/>
        </w:rPr>
      </w:pPr>
      <w:r w:rsidRPr="00132645">
        <w:rPr>
          <w:rFonts w:ascii="Times New Roman" w:hAnsi="Times New Roman" w:cs="Times New Roman"/>
          <w:sz w:val="24"/>
          <w:szCs w:val="24"/>
        </w:rPr>
        <w:t xml:space="preserve">Description – </w:t>
      </w:r>
      <w:r w:rsidR="00132645" w:rsidRPr="00132645">
        <w:rPr>
          <w:rFonts w:ascii="Times New Roman" w:hAnsi="Times New Roman" w:cs="Times New Roman"/>
          <w:sz w:val="24"/>
          <w:szCs w:val="24"/>
        </w:rPr>
        <w:t xml:space="preserve">similar to Task #1 above, continue </w:t>
      </w:r>
      <w:r w:rsidRPr="00132645">
        <w:rPr>
          <w:rFonts w:ascii="Times New Roman" w:hAnsi="Times New Roman" w:cs="Times New Roman"/>
          <w:sz w:val="24"/>
          <w:szCs w:val="24"/>
        </w:rPr>
        <w:t>work</w:t>
      </w:r>
      <w:r w:rsidR="00132645" w:rsidRPr="00132645">
        <w:rPr>
          <w:rFonts w:ascii="Times New Roman" w:hAnsi="Times New Roman" w:cs="Times New Roman"/>
          <w:sz w:val="24"/>
          <w:szCs w:val="24"/>
        </w:rPr>
        <w:t>ing with the Color Pigment Manufacturers</w:t>
      </w:r>
      <w:r w:rsidRPr="00132645">
        <w:rPr>
          <w:rFonts w:ascii="Times New Roman" w:hAnsi="Times New Roman" w:cs="Times New Roman"/>
          <w:sz w:val="24"/>
          <w:szCs w:val="24"/>
        </w:rPr>
        <w:t xml:space="preserve"> Association (</w:t>
      </w:r>
      <w:r w:rsidR="00132645" w:rsidRPr="00132645">
        <w:rPr>
          <w:rFonts w:ascii="Times New Roman" w:hAnsi="Times New Roman" w:cs="Times New Roman"/>
          <w:sz w:val="24"/>
          <w:szCs w:val="24"/>
        </w:rPr>
        <w:t xml:space="preserve">CPMA) </w:t>
      </w:r>
      <w:r w:rsidR="00341209">
        <w:rPr>
          <w:rFonts w:ascii="Times New Roman" w:hAnsi="Times New Roman" w:cs="Times New Roman"/>
          <w:sz w:val="24"/>
          <w:szCs w:val="24"/>
        </w:rPr>
        <w:t xml:space="preserve">and Mark Vincent of Dominion </w:t>
      </w:r>
      <w:proofErr w:type="spellStart"/>
      <w:r w:rsidR="00341209">
        <w:rPr>
          <w:rFonts w:ascii="Times New Roman" w:hAnsi="Times New Roman" w:cs="Times New Roman"/>
          <w:sz w:val="24"/>
          <w:szCs w:val="24"/>
        </w:rPr>
        <w:t>Colour</w:t>
      </w:r>
      <w:proofErr w:type="spellEnd"/>
      <w:r w:rsidR="00341209">
        <w:rPr>
          <w:rFonts w:ascii="Times New Roman" w:hAnsi="Times New Roman" w:cs="Times New Roman"/>
          <w:sz w:val="24"/>
          <w:szCs w:val="24"/>
        </w:rPr>
        <w:t xml:space="preserve"> </w:t>
      </w:r>
      <w:r w:rsidR="00132645" w:rsidRPr="00132645">
        <w:rPr>
          <w:rFonts w:ascii="Times New Roman" w:hAnsi="Times New Roman" w:cs="Times New Roman"/>
          <w:sz w:val="24"/>
          <w:szCs w:val="24"/>
        </w:rPr>
        <w:t xml:space="preserve">towards the development of non-chlorinated pigment based inks used in the publishing of newspaper, magazines and advertisements. </w:t>
      </w:r>
      <w:r w:rsidR="00C910F3">
        <w:rPr>
          <w:rFonts w:ascii="Times New Roman" w:hAnsi="Times New Roman" w:cs="Times New Roman"/>
          <w:sz w:val="24"/>
          <w:szCs w:val="24"/>
        </w:rPr>
        <w:t>Perhaps run trials with select publishers to assess the characteristics of alternative non-chlorinated products.</w:t>
      </w:r>
    </w:p>
    <w:p w14:paraId="53704EF8" w14:textId="77777777" w:rsidR="00763386" w:rsidRPr="00E535DD" w:rsidRDefault="00763386" w:rsidP="00E535DD">
      <w:pPr>
        <w:pStyle w:val="ListParagraph"/>
        <w:numPr>
          <w:ilvl w:val="1"/>
          <w:numId w:val="1"/>
        </w:numPr>
        <w:spacing w:after="0"/>
        <w:rPr>
          <w:rFonts w:ascii="Times New Roman" w:hAnsi="Times New Roman" w:cs="Times New Roman"/>
          <w:sz w:val="24"/>
          <w:szCs w:val="24"/>
        </w:rPr>
      </w:pPr>
      <w:r w:rsidRPr="00E535DD">
        <w:rPr>
          <w:rFonts w:ascii="Times New Roman" w:hAnsi="Times New Roman" w:cs="Times New Roman"/>
          <w:sz w:val="24"/>
          <w:szCs w:val="24"/>
        </w:rPr>
        <w:t xml:space="preserve">Responsible Parties – Doug </w:t>
      </w:r>
      <w:r w:rsidR="00341209" w:rsidRPr="00E535DD">
        <w:rPr>
          <w:rFonts w:ascii="Times New Roman" w:hAnsi="Times New Roman" w:cs="Times New Roman"/>
          <w:sz w:val="24"/>
          <w:szCs w:val="24"/>
        </w:rPr>
        <w:t xml:space="preserve">Krapas, </w:t>
      </w:r>
      <w:r w:rsidR="00E535DD" w:rsidRPr="00E535DD">
        <w:rPr>
          <w:rFonts w:ascii="Times New Roman" w:hAnsi="Times New Roman" w:cs="Times New Roman"/>
          <w:sz w:val="24"/>
          <w:szCs w:val="24"/>
        </w:rPr>
        <w:t xml:space="preserve">Doug </w:t>
      </w:r>
      <w:proofErr w:type="spellStart"/>
      <w:r w:rsidR="00E535DD" w:rsidRPr="00E535DD">
        <w:rPr>
          <w:rFonts w:ascii="Times New Roman" w:hAnsi="Times New Roman" w:cs="Times New Roman"/>
          <w:sz w:val="24"/>
          <w:szCs w:val="24"/>
        </w:rPr>
        <w:t>Grenlund</w:t>
      </w:r>
      <w:proofErr w:type="spellEnd"/>
      <w:r w:rsidR="00E535DD" w:rsidRPr="00E535DD">
        <w:rPr>
          <w:rFonts w:ascii="Times New Roman" w:hAnsi="Times New Roman" w:cs="Times New Roman"/>
          <w:sz w:val="24"/>
          <w:szCs w:val="24"/>
        </w:rPr>
        <w:t xml:space="preserve">, Adriane Borgias (TSCA concerns), Mike Peterson’ </w:t>
      </w:r>
      <w:r w:rsidR="00341209" w:rsidRPr="00E535DD">
        <w:rPr>
          <w:rFonts w:ascii="Times New Roman" w:hAnsi="Times New Roman" w:cs="Times New Roman"/>
          <w:sz w:val="24"/>
          <w:szCs w:val="24"/>
        </w:rPr>
        <w:t xml:space="preserve">David Wawer (CPMA), Mark Vincent (Dominion </w:t>
      </w:r>
      <w:proofErr w:type="spellStart"/>
      <w:r w:rsidR="00341209" w:rsidRPr="00E535DD">
        <w:rPr>
          <w:rFonts w:ascii="Times New Roman" w:hAnsi="Times New Roman" w:cs="Times New Roman"/>
          <w:sz w:val="24"/>
          <w:szCs w:val="24"/>
        </w:rPr>
        <w:t>Colour</w:t>
      </w:r>
      <w:proofErr w:type="spellEnd"/>
      <w:r w:rsidR="00341209" w:rsidRPr="00E535DD">
        <w:rPr>
          <w:rFonts w:ascii="Times New Roman" w:hAnsi="Times New Roman" w:cs="Times New Roman"/>
          <w:sz w:val="24"/>
          <w:szCs w:val="24"/>
        </w:rPr>
        <w:t>), Publishers</w:t>
      </w:r>
    </w:p>
    <w:p w14:paraId="16926912" w14:textId="77777777" w:rsidR="009B03B8" w:rsidRDefault="009B03B8" w:rsidP="009B03B8">
      <w:pPr>
        <w:spacing w:after="0"/>
        <w:ind w:left="720"/>
        <w:rPr>
          <w:rFonts w:ascii="Times New Roman" w:hAnsi="Times New Roman" w:cs="Times New Roman"/>
          <w:b/>
          <w:color w:val="0066FF"/>
          <w:sz w:val="24"/>
          <w:szCs w:val="24"/>
          <w:u w:val="single"/>
        </w:rPr>
      </w:pPr>
    </w:p>
    <w:p w14:paraId="09D59D60" w14:textId="77777777" w:rsidR="009B03B8" w:rsidRDefault="009B03B8" w:rsidP="009B03B8">
      <w:pPr>
        <w:spacing w:after="0"/>
        <w:ind w:left="720"/>
        <w:rPr>
          <w:rFonts w:ascii="Times New Roman" w:hAnsi="Times New Roman" w:cs="Times New Roman"/>
          <w:b/>
          <w:color w:val="0066FF"/>
          <w:sz w:val="24"/>
          <w:szCs w:val="24"/>
        </w:rPr>
      </w:pPr>
      <w:r>
        <w:rPr>
          <w:rFonts w:ascii="Times New Roman" w:hAnsi="Times New Roman" w:cs="Times New Roman"/>
          <w:b/>
          <w:color w:val="0066FF"/>
          <w:sz w:val="24"/>
          <w:szCs w:val="24"/>
          <w:u w:val="single"/>
        </w:rPr>
        <w:t>Meeting Notes for Task #2</w:t>
      </w:r>
      <w:r w:rsidRPr="00303C76">
        <w:rPr>
          <w:rFonts w:ascii="Times New Roman" w:hAnsi="Times New Roman" w:cs="Times New Roman"/>
          <w:b/>
          <w:color w:val="0066FF"/>
          <w:sz w:val="24"/>
          <w:szCs w:val="24"/>
        </w:rPr>
        <w:t>:</w:t>
      </w:r>
    </w:p>
    <w:p w14:paraId="63032A70" w14:textId="77777777" w:rsidR="009B03B8" w:rsidRDefault="009B03B8" w:rsidP="009B03B8">
      <w:pPr>
        <w:spacing w:after="0"/>
        <w:ind w:left="720"/>
        <w:rPr>
          <w:rFonts w:ascii="Times New Roman" w:hAnsi="Times New Roman" w:cs="Times New Roman"/>
          <w:b/>
          <w:color w:val="0066FF"/>
          <w:sz w:val="24"/>
          <w:szCs w:val="24"/>
        </w:rPr>
      </w:pPr>
    </w:p>
    <w:p w14:paraId="0B7FFE3B" w14:textId="77777777" w:rsidR="009B03B8" w:rsidRDefault="009B03B8" w:rsidP="009B03B8">
      <w:pPr>
        <w:pStyle w:val="ListParagraph"/>
        <w:numPr>
          <w:ilvl w:val="0"/>
          <w:numId w:val="3"/>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Lucy suggests using purchasing power, contracts and marketing strategies to educate the purchasers of TSCA containing PCB products (examples:  Amazon, HP, publishers).</w:t>
      </w:r>
    </w:p>
    <w:p w14:paraId="4848D45B" w14:textId="77777777" w:rsidR="00E535DD" w:rsidRPr="009B03B8" w:rsidRDefault="00E535DD" w:rsidP="009B03B8">
      <w:pPr>
        <w:pStyle w:val="ListParagraph"/>
        <w:numPr>
          <w:ilvl w:val="0"/>
          <w:numId w:val="3"/>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Need to get our facts straight before pursuing this strategy.</w:t>
      </w:r>
    </w:p>
    <w:p w14:paraId="2D07865E" w14:textId="77777777" w:rsidR="009B03B8" w:rsidRDefault="009B03B8" w:rsidP="009B03B8">
      <w:pPr>
        <w:spacing w:after="0"/>
        <w:ind w:left="720"/>
        <w:rPr>
          <w:rFonts w:ascii="Times New Roman" w:hAnsi="Times New Roman" w:cs="Times New Roman"/>
          <w:b/>
          <w:color w:val="0066FF"/>
          <w:sz w:val="24"/>
          <w:szCs w:val="24"/>
        </w:rPr>
      </w:pPr>
    </w:p>
    <w:p w14:paraId="14BA9FCA" w14:textId="77777777" w:rsidR="009B03B8" w:rsidRDefault="009B03B8" w:rsidP="00763386">
      <w:pPr>
        <w:pStyle w:val="ListParagraph"/>
        <w:spacing w:after="0"/>
        <w:ind w:left="1440"/>
        <w:rPr>
          <w:rFonts w:ascii="Times New Roman" w:hAnsi="Times New Roman" w:cs="Times New Roman"/>
          <w:sz w:val="24"/>
          <w:szCs w:val="24"/>
        </w:rPr>
      </w:pPr>
    </w:p>
    <w:p w14:paraId="5690C17A" w14:textId="77777777" w:rsidR="009B03B8" w:rsidRDefault="009B03B8" w:rsidP="00763386">
      <w:pPr>
        <w:pStyle w:val="ListParagraph"/>
        <w:spacing w:after="0"/>
        <w:ind w:left="1440"/>
        <w:rPr>
          <w:rFonts w:ascii="Times New Roman" w:hAnsi="Times New Roman" w:cs="Times New Roman"/>
          <w:sz w:val="24"/>
          <w:szCs w:val="24"/>
        </w:rPr>
      </w:pPr>
    </w:p>
    <w:p w14:paraId="0A5B4EE6" w14:textId="77777777" w:rsidR="00763386" w:rsidRPr="007E4422" w:rsidRDefault="00763386" w:rsidP="00763386">
      <w:pPr>
        <w:pStyle w:val="ListParagraph"/>
        <w:numPr>
          <w:ilvl w:val="0"/>
          <w:numId w:val="1"/>
        </w:numPr>
        <w:spacing w:after="0"/>
        <w:rPr>
          <w:rFonts w:ascii="Times New Roman" w:hAnsi="Times New Roman" w:cs="Times New Roman"/>
          <w:sz w:val="24"/>
          <w:szCs w:val="24"/>
          <w:u w:val="single"/>
        </w:rPr>
      </w:pPr>
      <w:r w:rsidRPr="007E4422">
        <w:rPr>
          <w:rFonts w:ascii="Times New Roman" w:hAnsi="Times New Roman" w:cs="Times New Roman"/>
          <w:sz w:val="24"/>
          <w:szCs w:val="24"/>
          <w:u w:val="single"/>
        </w:rPr>
        <w:t>Task #</w:t>
      </w:r>
      <w:r>
        <w:rPr>
          <w:rFonts w:ascii="Times New Roman" w:hAnsi="Times New Roman" w:cs="Times New Roman"/>
          <w:sz w:val="24"/>
          <w:szCs w:val="24"/>
          <w:u w:val="single"/>
        </w:rPr>
        <w:t>3</w:t>
      </w:r>
      <w:r w:rsidRPr="007E4422">
        <w:rPr>
          <w:rFonts w:ascii="Times New Roman" w:hAnsi="Times New Roman" w:cs="Times New Roman"/>
          <w:sz w:val="24"/>
          <w:szCs w:val="24"/>
          <w:u w:val="single"/>
        </w:rPr>
        <w:t xml:space="preserve"> – </w:t>
      </w:r>
      <w:r w:rsidR="00341209">
        <w:rPr>
          <w:rFonts w:ascii="Times New Roman" w:hAnsi="Times New Roman" w:cs="Times New Roman"/>
          <w:sz w:val="24"/>
          <w:szCs w:val="24"/>
          <w:u w:val="single"/>
        </w:rPr>
        <w:t xml:space="preserve">Investigate Technical, Legal and Policy Solutions </w:t>
      </w:r>
    </w:p>
    <w:p w14:paraId="6BEE7E68" w14:textId="77777777" w:rsidR="00763386" w:rsidRDefault="00763386" w:rsidP="0076338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Description – </w:t>
      </w:r>
      <w:r w:rsidR="00341209">
        <w:rPr>
          <w:rFonts w:ascii="Times New Roman" w:hAnsi="Times New Roman" w:cs="Times New Roman"/>
          <w:sz w:val="24"/>
          <w:szCs w:val="24"/>
        </w:rPr>
        <w:t xml:space="preserve">continue investigation of the Technical, Legal and Policy Solutions document (attached) to determine what, if any, may be worth pursuing.  This includes ranking the solution list according to feasibility, </w:t>
      </w:r>
      <w:r w:rsidR="00C910F3">
        <w:rPr>
          <w:rFonts w:ascii="Times New Roman" w:hAnsi="Times New Roman" w:cs="Times New Roman"/>
          <w:sz w:val="24"/>
          <w:szCs w:val="24"/>
        </w:rPr>
        <w:t xml:space="preserve">resources and timing, then pursuing any feasible options. </w:t>
      </w:r>
    </w:p>
    <w:p w14:paraId="3774461B" w14:textId="77777777" w:rsidR="00763386" w:rsidRDefault="00763386" w:rsidP="0076338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Responsible Parties – Doug </w:t>
      </w:r>
      <w:r w:rsidR="00D16E55">
        <w:rPr>
          <w:rFonts w:ascii="Times New Roman" w:hAnsi="Times New Roman" w:cs="Times New Roman"/>
          <w:sz w:val="24"/>
          <w:szCs w:val="24"/>
        </w:rPr>
        <w:t>Krapas, Lucy Edmondson (EPA)</w:t>
      </w:r>
      <w:r w:rsidR="00E535DD">
        <w:rPr>
          <w:rFonts w:ascii="Times New Roman" w:hAnsi="Times New Roman" w:cs="Times New Roman"/>
          <w:sz w:val="24"/>
          <w:szCs w:val="24"/>
        </w:rPr>
        <w:t>, Lisa Dally Wilson, Adriane Borgias</w:t>
      </w:r>
    </w:p>
    <w:p w14:paraId="02B24A10" w14:textId="77777777" w:rsidR="00E535DD" w:rsidRDefault="00E535DD" w:rsidP="00E535DD">
      <w:pPr>
        <w:pStyle w:val="ListParagraph"/>
        <w:spacing w:after="0"/>
        <w:ind w:left="1440"/>
        <w:rPr>
          <w:rFonts w:ascii="Times New Roman" w:hAnsi="Times New Roman" w:cs="Times New Roman"/>
          <w:b/>
          <w:color w:val="C00000"/>
          <w:sz w:val="24"/>
          <w:szCs w:val="24"/>
          <w:u w:val="single"/>
        </w:rPr>
      </w:pPr>
    </w:p>
    <w:p w14:paraId="0CCFE989" w14:textId="77777777" w:rsidR="00E535DD" w:rsidRPr="008F369B" w:rsidRDefault="00E535DD" w:rsidP="00E535DD">
      <w:pPr>
        <w:pStyle w:val="ListParagraph"/>
        <w:spacing w:after="0"/>
        <w:ind w:left="1440"/>
        <w:rPr>
          <w:rFonts w:ascii="Times New Roman" w:hAnsi="Times New Roman" w:cs="Times New Roman"/>
          <w:b/>
          <w:color w:val="C00000"/>
          <w:sz w:val="24"/>
          <w:szCs w:val="24"/>
        </w:rPr>
      </w:pPr>
      <w:r w:rsidRPr="008F369B">
        <w:rPr>
          <w:rFonts w:ascii="Times New Roman" w:hAnsi="Times New Roman" w:cs="Times New Roman"/>
          <w:b/>
          <w:color w:val="C00000"/>
          <w:sz w:val="24"/>
          <w:szCs w:val="24"/>
          <w:u w:val="single"/>
        </w:rPr>
        <w:t>Action Items</w:t>
      </w:r>
      <w:r w:rsidRPr="008F369B">
        <w:rPr>
          <w:rFonts w:ascii="Times New Roman" w:hAnsi="Times New Roman" w:cs="Times New Roman"/>
          <w:b/>
          <w:color w:val="C00000"/>
          <w:sz w:val="24"/>
          <w:szCs w:val="24"/>
        </w:rPr>
        <w:t xml:space="preserve">:  </w:t>
      </w:r>
    </w:p>
    <w:p w14:paraId="1F3ED636" w14:textId="77777777" w:rsidR="00E535DD" w:rsidRPr="008F369B" w:rsidRDefault="00E535DD" w:rsidP="00E535DD">
      <w:pPr>
        <w:pStyle w:val="ListParagraph"/>
        <w:spacing w:after="0"/>
        <w:ind w:left="1440"/>
        <w:rPr>
          <w:rFonts w:ascii="Times New Roman" w:hAnsi="Times New Roman" w:cs="Times New Roman"/>
          <w:b/>
          <w:color w:val="C00000"/>
          <w:sz w:val="24"/>
          <w:szCs w:val="24"/>
        </w:rPr>
      </w:pPr>
    </w:p>
    <w:p w14:paraId="48AC8AE2" w14:textId="77777777" w:rsidR="00E535DD" w:rsidRPr="00E535DD" w:rsidRDefault="00E535DD" w:rsidP="00E535DD">
      <w:pPr>
        <w:pStyle w:val="ListParagraph"/>
        <w:numPr>
          <w:ilvl w:val="0"/>
          <w:numId w:val="6"/>
        </w:numPr>
        <w:spacing w:after="0"/>
        <w:rPr>
          <w:rFonts w:ascii="Times New Roman" w:hAnsi="Times New Roman" w:cs="Times New Roman"/>
          <w:sz w:val="24"/>
          <w:szCs w:val="24"/>
        </w:rPr>
      </w:pPr>
      <w:r w:rsidRPr="00E535DD">
        <w:rPr>
          <w:rFonts w:ascii="Times New Roman" w:hAnsi="Times New Roman" w:cs="Times New Roman"/>
          <w:b/>
          <w:color w:val="C00000"/>
          <w:sz w:val="24"/>
          <w:szCs w:val="24"/>
        </w:rPr>
        <w:t xml:space="preserve">Lucy to review </w:t>
      </w:r>
      <w:r>
        <w:rPr>
          <w:rFonts w:ascii="Times New Roman" w:hAnsi="Times New Roman" w:cs="Times New Roman"/>
          <w:b/>
          <w:color w:val="C00000"/>
          <w:sz w:val="24"/>
          <w:szCs w:val="24"/>
        </w:rPr>
        <w:t xml:space="preserve">solutions document </w:t>
      </w:r>
      <w:r w:rsidRPr="00E535DD">
        <w:rPr>
          <w:rFonts w:ascii="Times New Roman" w:hAnsi="Times New Roman" w:cs="Times New Roman"/>
          <w:b/>
          <w:color w:val="C00000"/>
          <w:sz w:val="24"/>
          <w:szCs w:val="24"/>
        </w:rPr>
        <w:t>with Region 10 and EPA HQ as a first cut to evaluate feasibility</w:t>
      </w:r>
      <w:r>
        <w:rPr>
          <w:rFonts w:ascii="Times New Roman" w:hAnsi="Times New Roman" w:cs="Times New Roman"/>
          <w:b/>
          <w:color w:val="C00000"/>
          <w:sz w:val="24"/>
          <w:szCs w:val="24"/>
        </w:rPr>
        <w:t>.</w:t>
      </w:r>
    </w:p>
    <w:p w14:paraId="1E58D051" w14:textId="77777777" w:rsidR="00E535DD" w:rsidRPr="00E535DD" w:rsidRDefault="00E535DD" w:rsidP="00E535DD">
      <w:pPr>
        <w:pStyle w:val="ListParagraph"/>
        <w:spacing w:after="0"/>
        <w:ind w:left="1800"/>
        <w:rPr>
          <w:rFonts w:ascii="Times New Roman" w:hAnsi="Times New Roman" w:cs="Times New Roman"/>
          <w:sz w:val="24"/>
          <w:szCs w:val="24"/>
        </w:rPr>
      </w:pPr>
    </w:p>
    <w:p w14:paraId="503C64E1" w14:textId="77777777" w:rsidR="00E535DD" w:rsidRPr="00E535DD" w:rsidRDefault="00E535DD" w:rsidP="00E535DD">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color w:val="C00000"/>
          <w:sz w:val="24"/>
          <w:szCs w:val="24"/>
        </w:rPr>
        <w:t>Doug, Lucy, Lisa and Adriane will conduct a follow-up meeting to discuss the first cut findings and then develop a prioritization of options.</w:t>
      </w:r>
    </w:p>
    <w:p w14:paraId="37F6E115" w14:textId="77777777" w:rsidR="00763386" w:rsidRDefault="00763386" w:rsidP="00763386">
      <w:pPr>
        <w:pStyle w:val="ListParagraph"/>
        <w:spacing w:after="0"/>
        <w:ind w:left="1440"/>
        <w:rPr>
          <w:rFonts w:ascii="Times New Roman" w:hAnsi="Times New Roman" w:cs="Times New Roman"/>
          <w:sz w:val="24"/>
          <w:szCs w:val="24"/>
        </w:rPr>
      </w:pPr>
    </w:p>
    <w:p w14:paraId="1525B833" w14:textId="77777777" w:rsidR="00763386" w:rsidRPr="007E4422" w:rsidRDefault="00763386" w:rsidP="00763386">
      <w:pPr>
        <w:pStyle w:val="ListParagraph"/>
        <w:numPr>
          <w:ilvl w:val="0"/>
          <w:numId w:val="1"/>
        </w:numPr>
        <w:spacing w:after="0"/>
        <w:rPr>
          <w:rFonts w:ascii="Times New Roman" w:hAnsi="Times New Roman" w:cs="Times New Roman"/>
          <w:sz w:val="24"/>
          <w:szCs w:val="24"/>
          <w:u w:val="single"/>
        </w:rPr>
      </w:pPr>
      <w:r w:rsidRPr="007E4422">
        <w:rPr>
          <w:rFonts w:ascii="Times New Roman" w:hAnsi="Times New Roman" w:cs="Times New Roman"/>
          <w:sz w:val="24"/>
          <w:szCs w:val="24"/>
          <w:u w:val="single"/>
        </w:rPr>
        <w:t>Task #</w:t>
      </w:r>
      <w:r>
        <w:rPr>
          <w:rFonts w:ascii="Times New Roman" w:hAnsi="Times New Roman" w:cs="Times New Roman"/>
          <w:sz w:val="24"/>
          <w:szCs w:val="24"/>
          <w:u w:val="single"/>
        </w:rPr>
        <w:t>4</w:t>
      </w:r>
      <w:r w:rsidRPr="007E4422">
        <w:rPr>
          <w:rFonts w:ascii="Times New Roman" w:hAnsi="Times New Roman" w:cs="Times New Roman"/>
          <w:sz w:val="24"/>
          <w:szCs w:val="24"/>
          <w:u w:val="single"/>
        </w:rPr>
        <w:t xml:space="preserve"> – </w:t>
      </w:r>
      <w:r w:rsidR="00D16E55">
        <w:rPr>
          <w:rFonts w:ascii="Times New Roman" w:hAnsi="Times New Roman" w:cs="Times New Roman"/>
          <w:sz w:val="24"/>
          <w:szCs w:val="24"/>
          <w:u w:val="single"/>
        </w:rPr>
        <w:t>PCB-11 Risk Assessment</w:t>
      </w:r>
    </w:p>
    <w:p w14:paraId="631840A3" w14:textId="77777777" w:rsidR="00763386" w:rsidRDefault="00763386" w:rsidP="0076338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Description – </w:t>
      </w:r>
      <w:r w:rsidR="00BD5AB9">
        <w:rPr>
          <w:rFonts w:ascii="Times New Roman" w:hAnsi="Times New Roman" w:cs="Times New Roman"/>
          <w:sz w:val="24"/>
          <w:szCs w:val="24"/>
        </w:rPr>
        <w:t>EPA in a letter of response to the SRRTTF dated February 24, 2015 (attached), EPA requested that toxicity testing be conducted on PCB-11 by the National Toxicology Program at the National Institute of Environmental Health Sciences.  This promise was made 3 years ago in 2015 and we have not had any feedback from EPA on the results of this study.</w:t>
      </w:r>
      <w:r w:rsidR="00C910F3">
        <w:rPr>
          <w:rFonts w:ascii="Times New Roman" w:hAnsi="Times New Roman" w:cs="Times New Roman"/>
          <w:sz w:val="24"/>
          <w:szCs w:val="24"/>
        </w:rPr>
        <w:t xml:space="preserve">  Need a champion within EPA to follow-up on the status of this project.</w:t>
      </w:r>
    </w:p>
    <w:p w14:paraId="34748B53" w14:textId="77777777" w:rsidR="00763386" w:rsidRDefault="00763386" w:rsidP="0076338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Responsible Parties – Doug </w:t>
      </w:r>
      <w:r w:rsidR="00BD5AB9">
        <w:rPr>
          <w:rFonts w:ascii="Times New Roman" w:hAnsi="Times New Roman" w:cs="Times New Roman"/>
          <w:sz w:val="24"/>
          <w:szCs w:val="24"/>
        </w:rPr>
        <w:t xml:space="preserve">Krapas, </w:t>
      </w:r>
      <w:r w:rsidR="00E535DD">
        <w:rPr>
          <w:rFonts w:ascii="Times New Roman" w:hAnsi="Times New Roman" w:cs="Times New Roman"/>
          <w:sz w:val="24"/>
          <w:szCs w:val="24"/>
        </w:rPr>
        <w:t xml:space="preserve">Lucy Edmondson, </w:t>
      </w:r>
      <w:r w:rsidR="00BD5AB9">
        <w:rPr>
          <w:rFonts w:ascii="Times New Roman" w:hAnsi="Times New Roman" w:cs="Times New Roman"/>
          <w:sz w:val="24"/>
          <w:szCs w:val="24"/>
        </w:rPr>
        <w:t>Ecology</w:t>
      </w:r>
    </w:p>
    <w:p w14:paraId="7611CE62" w14:textId="77777777" w:rsidR="00E535DD" w:rsidRDefault="00E535DD" w:rsidP="00E535DD">
      <w:pPr>
        <w:spacing w:after="0"/>
        <w:ind w:left="720"/>
        <w:rPr>
          <w:rFonts w:ascii="Times New Roman" w:hAnsi="Times New Roman" w:cs="Times New Roman"/>
          <w:b/>
          <w:color w:val="0066FF"/>
          <w:sz w:val="24"/>
          <w:szCs w:val="24"/>
          <w:u w:val="single"/>
        </w:rPr>
      </w:pPr>
    </w:p>
    <w:p w14:paraId="242780A3" w14:textId="77777777" w:rsidR="00E535DD" w:rsidRDefault="00E535DD" w:rsidP="00E535DD">
      <w:pPr>
        <w:spacing w:after="0"/>
        <w:ind w:left="720"/>
        <w:rPr>
          <w:rFonts w:ascii="Times New Roman" w:hAnsi="Times New Roman" w:cs="Times New Roman"/>
          <w:b/>
          <w:color w:val="0066FF"/>
          <w:sz w:val="24"/>
          <w:szCs w:val="24"/>
        </w:rPr>
      </w:pPr>
      <w:r>
        <w:rPr>
          <w:rFonts w:ascii="Times New Roman" w:hAnsi="Times New Roman" w:cs="Times New Roman"/>
          <w:b/>
          <w:color w:val="0066FF"/>
          <w:sz w:val="24"/>
          <w:szCs w:val="24"/>
          <w:u w:val="single"/>
        </w:rPr>
        <w:t>Meeting Notes for Task #4</w:t>
      </w:r>
      <w:r w:rsidRPr="00303C76">
        <w:rPr>
          <w:rFonts w:ascii="Times New Roman" w:hAnsi="Times New Roman" w:cs="Times New Roman"/>
          <w:b/>
          <w:color w:val="0066FF"/>
          <w:sz w:val="24"/>
          <w:szCs w:val="24"/>
        </w:rPr>
        <w:t>:</w:t>
      </w:r>
    </w:p>
    <w:p w14:paraId="1A7EAA95" w14:textId="77777777" w:rsidR="00677A94" w:rsidRDefault="00677A94" w:rsidP="00E535DD">
      <w:pPr>
        <w:spacing w:after="0"/>
        <w:ind w:left="720"/>
        <w:rPr>
          <w:rFonts w:ascii="Times New Roman" w:hAnsi="Times New Roman" w:cs="Times New Roman"/>
          <w:b/>
          <w:color w:val="0066FF"/>
          <w:sz w:val="24"/>
          <w:szCs w:val="24"/>
        </w:rPr>
      </w:pPr>
    </w:p>
    <w:p w14:paraId="0862E6E8" w14:textId="77777777" w:rsidR="00E535DD" w:rsidRPr="00E535DD" w:rsidRDefault="00E535DD" w:rsidP="00E535DD">
      <w:pPr>
        <w:pStyle w:val="ListParagraph"/>
        <w:numPr>
          <w:ilvl w:val="0"/>
          <w:numId w:val="8"/>
        </w:numPr>
        <w:spacing w:after="0"/>
        <w:rPr>
          <w:rFonts w:ascii="Times New Roman" w:hAnsi="Times New Roman" w:cs="Times New Roman"/>
          <w:b/>
          <w:color w:val="0066FF"/>
          <w:sz w:val="24"/>
          <w:szCs w:val="24"/>
        </w:rPr>
      </w:pPr>
      <w:r w:rsidRPr="00E535DD">
        <w:rPr>
          <w:rFonts w:ascii="Times New Roman" w:hAnsi="Times New Roman" w:cs="Times New Roman"/>
          <w:b/>
          <w:color w:val="0066FF"/>
          <w:sz w:val="24"/>
          <w:szCs w:val="24"/>
        </w:rPr>
        <w:t xml:space="preserve">Lucy </w:t>
      </w:r>
      <w:r>
        <w:rPr>
          <w:rFonts w:ascii="Times New Roman" w:hAnsi="Times New Roman" w:cs="Times New Roman"/>
          <w:b/>
          <w:color w:val="0066FF"/>
          <w:sz w:val="24"/>
          <w:szCs w:val="24"/>
        </w:rPr>
        <w:t xml:space="preserve">provides a brief follow-up to this request:  request was made, they are supposedly working on it and the results could pop out any day (or not).  Somewhat of a black hole as far as </w:t>
      </w:r>
      <w:r w:rsidR="00677A94">
        <w:rPr>
          <w:rFonts w:ascii="Times New Roman" w:hAnsi="Times New Roman" w:cs="Times New Roman"/>
          <w:b/>
          <w:color w:val="0066FF"/>
          <w:sz w:val="24"/>
          <w:szCs w:val="24"/>
        </w:rPr>
        <w:t>information sharing.</w:t>
      </w:r>
    </w:p>
    <w:p w14:paraId="5540FE6A" w14:textId="77777777" w:rsidR="00677A94" w:rsidRDefault="00677A94" w:rsidP="00677A94">
      <w:pPr>
        <w:pStyle w:val="ListParagraph"/>
        <w:spacing w:after="0"/>
        <w:ind w:left="1440"/>
        <w:rPr>
          <w:rFonts w:ascii="Times New Roman" w:hAnsi="Times New Roman" w:cs="Times New Roman"/>
          <w:b/>
          <w:color w:val="C00000"/>
          <w:sz w:val="24"/>
          <w:szCs w:val="24"/>
          <w:u w:val="single"/>
        </w:rPr>
      </w:pPr>
    </w:p>
    <w:p w14:paraId="396D01D3" w14:textId="77777777" w:rsidR="00677A94" w:rsidRPr="008F369B" w:rsidRDefault="00677A94" w:rsidP="00677A94">
      <w:pPr>
        <w:pStyle w:val="ListParagraph"/>
        <w:spacing w:after="0"/>
        <w:ind w:left="1440"/>
        <w:rPr>
          <w:rFonts w:ascii="Times New Roman" w:hAnsi="Times New Roman" w:cs="Times New Roman"/>
          <w:b/>
          <w:color w:val="C00000"/>
          <w:sz w:val="24"/>
          <w:szCs w:val="24"/>
        </w:rPr>
      </w:pPr>
      <w:r w:rsidRPr="008F369B">
        <w:rPr>
          <w:rFonts w:ascii="Times New Roman" w:hAnsi="Times New Roman" w:cs="Times New Roman"/>
          <w:b/>
          <w:color w:val="C00000"/>
          <w:sz w:val="24"/>
          <w:szCs w:val="24"/>
          <w:u w:val="single"/>
        </w:rPr>
        <w:t>Action Items</w:t>
      </w:r>
      <w:r w:rsidRPr="008F369B">
        <w:rPr>
          <w:rFonts w:ascii="Times New Roman" w:hAnsi="Times New Roman" w:cs="Times New Roman"/>
          <w:b/>
          <w:color w:val="C00000"/>
          <w:sz w:val="24"/>
          <w:szCs w:val="24"/>
        </w:rPr>
        <w:t xml:space="preserve">:  </w:t>
      </w:r>
    </w:p>
    <w:p w14:paraId="25EBC2E9" w14:textId="77777777" w:rsidR="00677A94" w:rsidRPr="008F369B" w:rsidRDefault="00677A94" w:rsidP="00677A94">
      <w:pPr>
        <w:pStyle w:val="ListParagraph"/>
        <w:spacing w:after="0"/>
        <w:ind w:left="1440"/>
        <w:rPr>
          <w:rFonts w:ascii="Times New Roman" w:hAnsi="Times New Roman" w:cs="Times New Roman"/>
          <w:b/>
          <w:color w:val="C00000"/>
          <w:sz w:val="24"/>
          <w:szCs w:val="24"/>
        </w:rPr>
      </w:pPr>
    </w:p>
    <w:p w14:paraId="60A13484" w14:textId="77777777" w:rsidR="00E535DD" w:rsidRPr="00677A94" w:rsidRDefault="00677A94" w:rsidP="00E535DD">
      <w:pPr>
        <w:pStyle w:val="ListParagraph"/>
        <w:numPr>
          <w:ilvl w:val="0"/>
          <w:numId w:val="9"/>
        </w:numPr>
        <w:spacing w:after="0"/>
        <w:ind w:left="1800"/>
        <w:rPr>
          <w:rFonts w:ascii="Times New Roman" w:hAnsi="Times New Roman" w:cs="Times New Roman"/>
          <w:sz w:val="24"/>
          <w:szCs w:val="24"/>
        </w:rPr>
      </w:pPr>
      <w:r w:rsidRPr="00677A94">
        <w:rPr>
          <w:rFonts w:ascii="Times New Roman" w:hAnsi="Times New Roman" w:cs="Times New Roman"/>
          <w:b/>
          <w:color w:val="C00000"/>
          <w:sz w:val="24"/>
          <w:szCs w:val="24"/>
        </w:rPr>
        <w:t>Lucy will continue to follow-up.</w:t>
      </w:r>
    </w:p>
    <w:p w14:paraId="23689DEC" w14:textId="77777777" w:rsidR="00763386" w:rsidRDefault="00763386" w:rsidP="00763386">
      <w:pPr>
        <w:pStyle w:val="ListParagraph"/>
        <w:spacing w:after="0"/>
        <w:ind w:left="1440"/>
        <w:rPr>
          <w:rFonts w:ascii="Times New Roman" w:hAnsi="Times New Roman" w:cs="Times New Roman"/>
          <w:sz w:val="24"/>
          <w:szCs w:val="24"/>
        </w:rPr>
      </w:pPr>
    </w:p>
    <w:p w14:paraId="7F7F24C5" w14:textId="77777777" w:rsidR="00341209" w:rsidRPr="00677A94" w:rsidRDefault="00006C2C" w:rsidP="00677A94">
      <w:pPr>
        <w:pStyle w:val="ListParagraph"/>
        <w:numPr>
          <w:ilvl w:val="0"/>
          <w:numId w:val="1"/>
        </w:numPr>
        <w:spacing w:after="0"/>
        <w:rPr>
          <w:rFonts w:ascii="Times New Roman" w:hAnsi="Times New Roman" w:cs="Times New Roman"/>
          <w:sz w:val="24"/>
          <w:szCs w:val="24"/>
          <w:u w:val="single"/>
        </w:rPr>
      </w:pPr>
      <w:r w:rsidRPr="00677A94">
        <w:rPr>
          <w:rFonts w:ascii="Times New Roman" w:hAnsi="Times New Roman" w:cs="Times New Roman"/>
          <w:sz w:val="24"/>
          <w:szCs w:val="24"/>
          <w:u w:val="single"/>
        </w:rPr>
        <w:t>Task #5</w:t>
      </w:r>
      <w:r w:rsidR="00341209" w:rsidRPr="00677A94">
        <w:rPr>
          <w:rFonts w:ascii="Times New Roman" w:hAnsi="Times New Roman" w:cs="Times New Roman"/>
          <w:sz w:val="24"/>
          <w:szCs w:val="24"/>
          <w:u w:val="single"/>
        </w:rPr>
        <w:t xml:space="preserve"> – Public Relations Campaign</w:t>
      </w:r>
    </w:p>
    <w:p w14:paraId="4BB2A90E" w14:textId="77777777" w:rsidR="00341209" w:rsidRDefault="00341209" w:rsidP="00677A9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Description – continue work on educating regulating agencies, </w:t>
      </w:r>
      <w:r w:rsidR="00C910F3">
        <w:rPr>
          <w:rFonts w:ascii="Times New Roman" w:hAnsi="Times New Roman" w:cs="Times New Roman"/>
          <w:sz w:val="24"/>
          <w:szCs w:val="24"/>
        </w:rPr>
        <w:t xml:space="preserve">legislators, end users (publishers, packaging, consumers, etc.), </w:t>
      </w:r>
      <w:r>
        <w:rPr>
          <w:rFonts w:ascii="Times New Roman" w:hAnsi="Times New Roman" w:cs="Times New Roman"/>
          <w:sz w:val="24"/>
          <w:szCs w:val="24"/>
        </w:rPr>
        <w:t>environmental interests, tribes, and the general public on the TSCA concern, its implications and potential remedies.</w:t>
      </w:r>
    </w:p>
    <w:p w14:paraId="200C51EF" w14:textId="77777777" w:rsidR="00341209" w:rsidRDefault="00341209" w:rsidP="00677A9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Responsible Parties – Doug Krapas, Education Workgroup, Green Chemistry Workgroup, Dr. </w:t>
      </w:r>
      <w:r w:rsidRPr="00341209">
        <w:rPr>
          <w:rFonts w:ascii="Times New Roman" w:hAnsi="Times New Roman" w:cs="Times New Roman"/>
          <w:sz w:val="24"/>
          <w:szCs w:val="24"/>
        </w:rPr>
        <w:t>Lauren Heine</w:t>
      </w:r>
      <w:r>
        <w:rPr>
          <w:rFonts w:ascii="Times New Roman" w:hAnsi="Times New Roman" w:cs="Times New Roman"/>
          <w:sz w:val="24"/>
          <w:szCs w:val="24"/>
        </w:rPr>
        <w:t xml:space="preserve"> and Charlotte Trebilcock (NW green Chemistry), </w:t>
      </w:r>
      <w:r w:rsidRPr="00341209">
        <w:rPr>
          <w:rFonts w:ascii="Times New Roman" w:hAnsi="Times New Roman" w:cs="Times New Roman"/>
          <w:sz w:val="24"/>
          <w:szCs w:val="24"/>
        </w:rPr>
        <w:t>Tony</w:t>
      </w:r>
      <w:r>
        <w:rPr>
          <w:rFonts w:ascii="Times New Roman" w:hAnsi="Times New Roman" w:cs="Times New Roman"/>
          <w:sz w:val="24"/>
          <w:szCs w:val="24"/>
        </w:rPr>
        <w:t xml:space="preserve"> Kingsbury and many others.</w:t>
      </w:r>
    </w:p>
    <w:p w14:paraId="13AFFB1E" w14:textId="77777777" w:rsidR="00946D3B" w:rsidRDefault="00946D3B" w:rsidP="00677A94">
      <w:pPr>
        <w:spacing w:after="0"/>
        <w:ind w:left="720"/>
        <w:rPr>
          <w:rFonts w:ascii="Times New Roman" w:hAnsi="Times New Roman" w:cs="Times New Roman"/>
          <w:b/>
          <w:color w:val="0066FF"/>
          <w:sz w:val="24"/>
          <w:szCs w:val="24"/>
          <w:u w:val="single"/>
        </w:rPr>
      </w:pPr>
    </w:p>
    <w:p w14:paraId="614177B3" w14:textId="77777777" w:rsidR="00677A94" w:rsidRDefault="00677A94" w:rsidP="00677A94">
      <w:pPr>
        <w:spacing w:after="0"/>
        <w:ind w:left="720"/>
        <w:rPr>
          <w:rFonts w:ascii="Times New Roman" w:hAnsi="Times New Roman" w:cs="Times New Roman"/>
          <w:b/>
          <w:color w:val="0066FF"/>
          <w:sz w:val="24"/>
          <w:szCs w:val="24"/>
        </w:rPr>
      </w:pPr>
      <w:r>
        <w:rPr>
          <w:rFonts w:ascii="Times New Roman" w:hAnsi="Times New Roman" w:cs="Times New Roman"/>
          <w:b/>
          <w:color w:val="0066FF"/>
          <w:sz w:val="24"/>
          <w:szCs w:val="24"/>
          <w:u w:val="single"/>
        </w:rPr>
        <w:lastRenderedPageBreak/>
        <w:t>Meeting Notes for Task #4</w:t>
      </w:r>
      <w:r w:rsidRPr="00303C76">
        <w:rPr>
          <w:rFonts w:ascii="Times New Roman" w:hAnsi="Times New Roman" w:cs="Times New Roman"/>
          <w:b/>
          <w:color w:val="0066FF"/>
          <w:sz w:val="24"/>
          <w:szCs w:val="24"/>
        </w:rPr>
        <w:t>:</w:t>
      </w:r>
    </w:p>
    <w:p w14:paraId="279A0B02" w14:textId="77777777" w:rsidR="00677A94" w:rsidRDefault="00677A94" w:rsidP="00677A94">
      <w:pPr>
        <w:pStyle w:val="ListParagraph"/>
        <w:numPr>
          <w:ilvl w:val="0"/>
          <w:numId w:val="8"/>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 xml:space="preserve">Adriane is working with Lauren Heine, who is a well-respected professional, to obtain recognition of our plight. </w:t>
      </w:r>
    </w:p>
    <w:p w14:paraId="5BA524AA" w14:textId="77777777" w:rsidR="00B3190A" w:rsidRDefault="00677A94" w:rsidP="00677A94">
      <w:pPr>
        <w:pStyle w:val="ListParagraph"/>
        <w:numPr>
          <w:ilvl w:val="0"/>
          <w:numId w:val="8"/>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Mike suggested targeting specific industry periodicals (stor</w:t>
      </w:r>
      <w:r w:rsidR="006F1CDD">
        <w:rPr>
          <w:rFonts w:ascii="Times New Roman" w:hAnsi="Times New Roman" w:cs="Times New Roman"/>
          <w:b/>
          <w:color w:val="0066FF"/>
          <w:sz w:val="24"/>
          <w:szCs w:val="24"/>
        </w:rPr>
        <w:t>mwater magazine, publishers, HP for printing inks)</w:t>
      </w:r>
    </w:p>
    <w:p w14:paraId="697C7EE6" w14:textId="77777777" w:rsidR="006F1CDD" w:rsidRDefault="006F1CDD" w:rsidP="00677A94">
      <w:pPr>
        <w:pStyle w:val="ListParagraph"/>
        <w:numPr>
          <w:ilvl w:val="0"/>
          <w:numId w:val="8"/>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Cadie struggles with the most important campaign message…is it toxics or PCBs?</w:t>
      </w:r>
    </w:p>
    <w:p w14:paraId="681D2208" w14:textId="77777777" w:rsidR="006F1CDD" w:rsidRDefault="006F1CDD" w:rsidP="006F1CDD">
      <w:pPr>
        <w:pStyle w:val="ListParagraph"/>
        <w:spacing w:after="0"/>
        <w:ind w:left="1440"/>
        <w:rPr>
          <w:rFonts w:ascii="Times New Roman" w:hAnsi="Times New Roman" w:cs="Times New Roman"/>
          <w:b/>
          <w:color w:val="C00000"/>
          <w:sz w:val="24"/>
          <w:szCs w:val="24"/>
          <w:u w:val="single"/>
        </w:rPr>
      </w:pPr>
    </w:p>
    <w:p w14:paraId="40AF7D00" w14:textId="77777777" w:rsidR="006F1CDD" w:rsidRPr="008F369B" w:rsidRDefault="006F1CDD" w:rsidP="006F1CDD">
      <w:pPr>
        <w:pStyle w:val="ListParagraph"/>
        <w:spacing w:after="0"/>
        <w:ind w:left="1440"/>
        <w:rPr>
          <w:rFonts w:ascii="Times New Roman" w:hAnsi="Times New Roman" w:cs="Times New Roman"/>
          <w:b/>
          <w:color w:val="C00000"/>
          <w:sz w:val="24"/>
          <w:szCs w:val="24"/>
        </w:rPr>
      </w:pPr>
      <w:r w:rsidRPr="008F369B">
        <w:rPr>
          <w:rFonts w:ascii="Times New Roman" w:hAnsi="Times New Roman" w:cs="Times New Roman"/>
          <w:b/>
          <w:color w:val="C00000"/>
          <w:sz w:val="24"/>
          <w:szCs w:val="24"/>
          <w:u w:val="single"/>
        </w:rPr>
        <w:t>Action Items</w:t>
      </w:r>
      <w:r w:rsidRPr="008F369B">
        <w:rPr>
          <w:rFonts w:ascii="Times New Roman" w:hAnsi="Times New Roman" w:cs="Times New Roman"/>
          <w:b/>
          <w:color w:val="C00000"/>
          <w:sz w:val="24"/>
          <w:szCs w:val="24"/>
        </w:rPr>
        <w:t xml:space="preserve">:  </w:t>
      </w:r>
    </w:p>
    <w:p w14:paraId="275B38A7" w14:textId="77777777" w:rsidR="006F1CDD" w:rsidRPr="008F369B" w:rsidRDefault="006F1CDD" w:rsidP="006F1CDD">
      <w:pPr>
        <w:pStyle w:val="ListParagraph"/>
        <w:spacing w:after="0"/>
        <w:ind w:left="1440"/>
        <w:rPr>
          <w:rFonts w:ascii="Times New Roman" w:hAnsi="Times New Roman" w:cs="Times New Roman"/>
          <w:b/>
          <w:color w:val="C00000"/>
          <w:sz w:val="24"/>
          <w:szCs w:val="24"/>
        </w:rPr>
      </w:pPr>
    </w:p>
    <w:p w14:paraId="7199155D" w14:textId="77777777" w:rsidR="006F1CDD" w:rsidRPr="006F1CDD" w:rsidRDefault="006F1CDD" w:rsidP="006F1CDD">
      <w:pPr>
        <w:pStyle w:val="ListParagraph"/>
        <w:numPr>
          <w:ilvl w:val="0"/>
          <w:numId w:val="10"/>
        </w:numPr>
        <w:spacing w:after="0"/>
        <w:ind w:left="1800"/>
        <w:rPr>
          <w:rFonts w:ascii="Times New Roman" w:hAnsi="Times New Roman" w:cs="Times New Roman"/>
          <w:sz w:val="24"/>
          <w:szCs w:val="24"/>
        </w:rPr>
      </w:pPr>
      <w:r>
        <w:rPr>
          <w:rFonts w:ascii="Times New Roman" w:hAnsi="Times New Roman" w:cs="Times New Roman"/>
          <w:b/>
          <w:color w:val="C00000"/>
          <w:sz w:val="24"/>
          <w:szCs w:val="24"/>
        </w:rPr>
        <w:t>TSCA workgroup needs to coordinate with Education and Outreach workgroup on execution of potential strategies</w:t>
      </w:r>
    </w:p>
    <w:p w14:paraId="18D5818E" w14:textId="77777777" w:rsidR="006F1CDD" w:rsidRPr="00B94701" w:rsidRDefault="006F1CDD" w:rsidP="006F1CDD">
      <w:pPr>
        <w:spacing w:after="0"/>
        <w:rPr>
          <w:rFonts w:ascii="Times New Roman" w:hAnsi="Times New Roman" w:cs="Times New Roman"/>
          <w:b/>
          <w:color w:val="0066FF"/>
          <w:sz w:val="24"/>
          <w:szCs w:val="24"/>
        </w:rPr>
      </w:pPr>
    </w:p>
    <w:p w14:paraId="51D7E64C" w14:textId="77777777" w:rsidR="006F1CDD" w:rsidRPr="00B94701" w:rsidRDefault="006F1CDD" w:rsidP="006F1CDD">
      <w:pPr>
        <w:pStyle w:val="ListParagraph"/>
        <w:numPr>
          <w:ilvl w:val="0"/>
          <w:numId w:val="1"/>
        </w:numPr>
        <w:spacing w:after="0"/>
        <w:rPr>
          <w:rFonts w:ascii="Times New Roman" w:hAnsi="Times New Roman" w:cs="Times New Roman"/>
          <w:b/>
          <w:color w:val="0066FF"/>
          <w:sz w:val="24"/>
          <w:szCs w:val="24"/>
        </w:rPr>
      </w:pPr>
      <w:r w:rsidRPr="00B94701">
        <w:rPr>
          <w:rFonts w:ascii="Times New Roman" w:hAnsi="Times New Roman" w:cs="Times New Roman"/>
          <w:b/>
          <w:color w:val="0066FF"/>
          <w:sz w:val="24"/>
          <w:szCs w:val="24"/>
          <w:u w:val="single"/>
        </w:rPr>
        <w:t>Chris Hladick (EPA Director) Issues Letter (new Task from last SRRTTF meeting)</w:t>
      </w:r>
      <w:r w:rsidRPr="00B94701">
        <w:rPr>
          <w:rFonts w:ascii="Times New Roman" w:hAnsi="Times New Roman" w:cs="Times New Roman"/>
          <w:b/>
          <w:color w:val="0066FF"/>
          <w:sz w:val="24"/>
          <w:szCs w:val="24"/>
        </w:rPr>
        <w:t>:</w:t>
      </w:r>
    </w:p>
    <w:p w14:paraId="62AAD6E9" w14:textId="77777777" w:rsidR="006F1CDD" w:rsidRPr="00B94701" w:rsidRDefault="006F1CDD" w:rsidP="006F1CDD">
      <w:pPr>
        <w:pStyle w:val="ListParagraph"/>
        <w:numPr>
          <w:ilvl w:val="1"/>
          <w:numId w:val="1"/>
        </w:numPr>
        <w:spacing w:after="0"/>
        <w:rPr>
          <w:rFonts w:ascii="Times New Roman" w:hAnsi="Times New Roman" w:cs="Times New Roman"/>
          <w:b/>
          <w:color w:val="0066FF"/>
          <w:sz w:val="24"/>
          <w:szCs w:val="24"/>
        </w:rPr>
      </w:pPr>
      <w:r w:rsidRPr="00B94701">
        <w:rPr>
          <w:rFonts w:ascii="Times New Roman" w:hAnsi="Times New Roman" w:cs="Times New Roman"/>
          <w:b/>
          <w:color w:val="0066FF"/>
          <w:sz w:val="24"/>
          <w:szCs w:val="24"/>
        </w:rPr>
        <w:t>Upon attending the most recent SRRTTF meeting (March, 2018), Chris suggested that the SRRTTF summarize its concerns in an “Issues Letter”.</w:t>
      </w:r>
    </w:p>
    <w:p w14:paraId="4F0398A9" w14:textId="77777777" w:rsidR="006F1CDD" w:rsidRPr="00B94701" w:rsidRDefault="006F1CDD" w:rsidP="006F1CDD">
      <w:pPr>
        <w:pStyle w:val="ListParagraph"/>
        <w:numPr>
          <w:ilvl w:val="1"/>
          <w:numId w:val="1"/>
        </w:numPr>
        <w:rPr>
          <w:rFonts w:ascii="Times New Roman" w:hAnsi="Times New Roman" w:cs="Times New Roman"/>
          <w:b/>
          <w:color w:val="0066FF"/>
          <w:sz w:val="24"/>
          <w:szCs w:val="24"/>
        </w:rPr>
      </w:pPr>
      <w:r w:rsidRPr="00B94701">
        <w:rPr>
          <w:rFonts w:ascii="Times New Roman" w:hAnsi="Times New Roman" w:cs="Times New Roman"/>
          <w:b/>
          <w:color w:val="0066FF"/>
          <w:sz w:val="24"/>
          <w:szCs w:val="24"/>
        </w:rPr>
        <w:t>Provide a couple paragraphs of context (concerns of the TSCA paradox w/ WQS)</w:t>
      </w:r>
    </w:p>
    <w:p w14:paraId="58047A70" w14:textId="77777777" w:rsidR="006F1CDD" w:rsidRPr="00B94701" w:rsidRDefault="006F1CDD" w:rsidP="006F1CDD">
      <w:pPr>
        <w:pStyle w:val="ListParagraph"/>
        <w:numPr>
          <w:ilvl w:val="1"/>
          <w:numId w:val="1"/>
        </w:numPr>
        <w:spacing w:after="0"/>
        <w:rPr>
          <w:rFonts w:ascii="Times New Roman" w:hAnsi="Times New Roman" w:cs="Times New Roman"/>
          <w:b/>
          <w:color w:val="0066FF"/>
          <w:sz w:val="24"/>
          <w:szCs w:val="24"/>
        </w:rPr>
      </w:pPr>
      <w:r w:rsidRPr="00B94701">
        <w:rPr>
          <w:rFonts w:ascii="Times New Roman" w:hAnsi="Times New Roman" w:cs="Times New Roman"/>
          <w:b/>
          <w:color w:val="0066FF"/>
          <w:sz w:val="24"/>
          <w:szCs w:val="24"/>
        </w:rPr>
        <w:t xml:space="preserve">Then discuss what Chris may be able to do to help us </w:t>
      </w:r>
    </w:p>
    <w:p w14:paraId="3ED9FBDF" w14:textId="77777777" w:rsidR="006F1CDD" w:rsidRPr="00B94701" w:rsidRDefault="006F1CDD" w:rsidP="006F1CDD">
      <w:pPr>
        <w:pStyle w:val="ListParagraph"/>
        <w:numPr>
          <w:ilvl w:val="1"/>
          <w:numId w:val="1"/>
        </w:numPr>
        <w:spacing w:after="0"/>
        <w:rPr>
          <w:rFonts w:ascii="Times New Roman" w:hAnsi="Times New Roman" w:cs="Times New Roman"/>
          <w:b/>
          <w:color w:val="0066FF"/>
          <w:sz w:val="24"/>
          <w:szCs w:val="24"/>
        </w:rPr>
      </w:pPr>
      <w:r w:rsidRPr="00B94701">
        <w:rPr>
          <w:rFonts w:ascii="Times New Roman" w:hAnsi="Times New Roman" w:cs="Times New Roman"/>
          <w:b/>
          <w:color w:val="0066FF"/>
          <w:sz w:val="24"/>
          <w:szCs w:val="24"/>
        </w:rPr>
        <w:t>Provide asks that Chris can take to HQ for consideration</w:t>
      </w:r>
    </w:p>
    <w:p w14:paraId="4BA0640A" w14:textId="77777777" w:rsidR="006F1CDD" w:rsidRPr="00B94701" w:rsidRDefault="006F1CDD" w:rsidP="006F1CDD">
      <w:pPr>
        <w:pStyle w:val="ListParagraph"/>
        <w:numPr>
          <w:ilvl w:val="1"/>
          <w:numId w:val="1"/>
        </w:numPr>
        <w:spacing w:after="0"/>
        <w:rPr>
          <w:rFonts w:ascii="Times New Roman" w:hAnsi="Times New Roman" w:cs="Times New Roman"/>
          <w:b/>
          <w:color w:val="0066FF"/>
          <w:sz w:val="24"/>
          <w:szCs w:val="24"/>
        </w:rPr>
      </w:pPr>
      <w:r w:rsidRPr="00B94701">
        <w:rPr>
          <w:rFonts w:ascii="Times New Roman" w:hAnsi="Times New Roman" w:cs="Times New Roman"/>
          <w:b/>
          <w:color w:val="0066FF"/>
          <w:sz w:val="24"/>
          <w:szCs w:val="24"/>
        </w:rPr>
        <w:t>Responsible Parties:  Lisa Dally Wilson, Rob Lindsay and Tom Agnew</w:t>
      </w:r>
    </w:p>
    <w:p w14:paraId="632ABF27" w14:textId="77777777" w:rsidR="00B94701" w:rsidRDefault="00B94701" w:rsidP="00B94701">
      <w:pPr>
        <w:spacing w:after="0"/>
        <w:rPr>
          <w:rFonts w:ascii="Times New Roman" w:hAnsi="Times New Roman" w:cs="Times New Roman"/>
          <w:sz w:val="24"/>
          <w:szCs w:val="24"/>
        </w:rPr>
      </w:pPr>
    </w:p>
    <w:p w14:paraId="79F42E1B" w14:textId="77777777" w:rsidR="00B94701" w:rsidRPr="008F369B" w:rsidRDefault="00B94701" w:rsidP="00B94701">
      <w:pPr>
        <w:pStyle w:val="ListParagraph"/>
        <w:spacing w:after="0"/>
        <w:ind w:left="1440"/>
        <w:rPr>
          <w:rFonts w:ascii="Times New Roman" w:hAnsi="Times New Roman" w:cs="Times New Roman"/>
          <w:b/>
          <w:color w:val="C00000"/>
          <w:sz w:val="24"/>
          <w:szCs w:val="24"/>
        </w:rPr>
      </w:pPr>
      <w:r w:rsidRPr="008F369B">
        <w:rPr>
          <w:rFonts w:ascii="Times New Roman" w:hAnsi="Times New Roman" w:cs="Times New Roman"/>
          <w:b/>
          <w:color w:val="C00000"/>
          <w:sz w:val="24"/>
          <w:szCs w:val="24"/>
          <w:u w:val="single"/>
        </w:rPr>
        <w:t>Action Items</w:t>
      </w:r>
      <w:r w:rsidRPr="008F369B">
        <w:rPr>
          <w:rFonts w:ascii="Times New Roman" w:hAnsi="Times New Roman" w:cs="Times New Roman"/>
          <w:b/>
          <w:color w:val="C00000"/>
          <w:sz w:val="24"/>
          <w:szCs w:val="24"/>
        </w:rPr>
        <w:t xml:space="preserve">:  </w:t>
      </w:r>
    </w:p>
    <w:p w14:paraId="2799B413" w14:textId="77777777" w:rsidR="00B94701" w:rsidRPr="008F369B" w:rsidRDefault="00B94701" w:rsidP="00B94701">
      <w:pPr>
        <w:pStyle w:val="ListParagraph"/>
        <w:spacing w:after="0"/>
        <w:ind w:left="1440"/>
        <w:rPr>
          <w:rFonts w:ascii="Times New Roman" w:hAnsi="Times New Roman" w:cs="Times New Roman"/>
          <w:b/>
          <w:color w:val="C00000"/>
          <w:sz w:val="24"/>
          <w:szCs w:val="24"/>
        </w:rPr>
      </w:pPr>
    </w:p>
    <w:p w14:paraId="4E9E16E4" w14:textId="77777777" w:rsidR="00B94701" w:rsidRPr="006F1CDD" w:rsidRDefault="00B94701" w:rsidP="00B94701">
      <w:pPr>
        <w:pStyle w:val="ListParagraph"/>
        <w:numPr>
          <w:ilvl w:val="0"/>
          <w:numId w:val="11"/>
        </w:numPr>
        <w:spacing w:after="0"/>
        <w:ind w:left="1800"/>
        <w:rPr>
          <w:rFonts w:ascii="Times New Roman" w:hAnsi="Times New Roman" w:cs="Times New Roman"/>
          <w:sz w:val="24"/>
          <w:szCs w:val="24"/>
        </w:rPr>
      </w:pPr>
      <w:r>
        <w:rPr>
          <w:rFonts w:ascii="Times New Roman" w:hAnsi="Times New Roman" w:cs="Times New Roman"/>
          <w:b/>
          <w:color w:val="C00000"/>
          <w:sz w:val="24"/>
          <w:szCs w:val="24"/>
        </w:rPr>
        <w:t>Lisa, Tom and Rob to develop a draft letter for approval by the SRRTTF at the May meeting.  Preliminary draft due to the TSCA group by the May 2</w:t>
      </w:r>
      <w:r w:rsidRPr="00B94701">
        <w:rPr>
          <w:rFonts w:ascii="Times New Roman" w:hAnsi="Times New Roman" w:cs="Times New Roman"/>
          <w:b/>
          <w:color w:val="C00000"/>
          <w:sz w:val="24"/>
          <w:szCs w:val="24"/>
          <w:vertAlign w:val="superscript"/>
        </w:rPr>
        <w:t>nd</w:t>
      </w:r>
      <w:r>
        <w:rPr>
          <w:rFonts w:ascii="Times New Roman" w:hAnsi="Times New Roman" w:cs="Times New Roman"/>
          <w:b/>
          <w:color w:val="C00000"/>
          <w:sz w:val="24"/>
          <w:szCs w:val="24"/>
        </w:rPr>
        <w:t xml:space="preserve"> meeting.</w:t>
      </w:r>
    </w:p>
    <w:p w14:paraId="21E10870" w14:textId="77777777" w:rsidR="00B94701" w:rsidRPr="00B94701" w:rsidRDefault="00B94701" w:rsidP="00B94701">
      <w:pPr>
        <w:spacing w:after="0"/>
        <w:rPr>
          <w:rFonts w:ascii="Times New Roman" w:hAnsi="Times New Roman" w:cs="Times New Roman"/>
          <w:sz w:val="24"/>
          <w:szCs w:val="24"/>
        </w:rPr>
      </w:pPr>
    </w:p>
    <w:p w14:paraId="510D81D6" w14:textId="77777777" w:rsidR="006F1CDD" w:rsidRPr="00677A94" w:rsidRDefault="006F1CDD" w:rsidP="006F1CDD">
      <w:pPr>
        <w:pStyle w:val="ListParagraph"/>
        <w:spacing w:after="0"/>
        <w:ind w:left="1440"/>
        <w:rPr>
          <w:rFonts w:ascii="Times New Roman" w:hAnsi="Times New Roman" w:cs="Times New Roman"/>
          <w:b/>
          <w:color w:val="0066FF"/>
          <w:sz w:val="24"/>
          <w:szCs w:val="24"/>
        </w:rPr>
      </w:pPr>
    </w:p>
    <w:p w14:paraId="0E3ABDB8" w14:textId="77777777" w:rsidR="00B94701" w:rsidRDefault="00B94701" w:rsidP="00B3190A">
      <w:pPr>
        <w:spacing w:after="0"/>
        <w:rPr>
          <w:rFonts w:ascii="Times New Roman" w:hAnsi="Times New Roman" w:cs="Times New Roman"/>
          <w:b/>
          <w:sz w:val="28"/>
          <w:szCs w:val="28"/>
        </w:rPr>
      </w:pPr>
    </w:p>
    <w:p w14:paraId="7E8D008D" w14:textId="77777777" w:rsidR="00B94701" w:rsidRDefault="00B94701" w:rsidP="00B3190A">
      <w:pPr>
        <w:spacing w:after="0"/>
        <w:rPr>
          <w:rFonts w:ascii="Times New Roman" w:hAnsi="Times New Roman" w:cs="Times New Roman"/>
          <w:b/>
          <w:sz w:val="28"/>
          <w:szCs w:val="28"/>
        </w:rPr>
      </w:pPr>
    </w:p>
    <w:p w14:paraId="025B10B8" w14:textId="77777777" w:rsidR="00B94701" w:rsidRDefault="00B94701" w:rsidP="00B3190A">
      <w:pPr>
        <w:spacing w:after="0"/>
        <w:rPr>
          <w:rFonts w:ascii="Times New Roman" w:hAnsi="Times New Roman" w:cs="Times New Roman"/>
          <w:b/>
          <w:sz w:val="28"/>
          <w:szCs w:val="28"/>
        </w:rPr>
      </w:pPr>
    </w:p>
    <w:p w14:paraId="7A9D211B" w14:textId="77777777" w:rsidR="00B94701" w:rsidRDefault="00B94701" w:rsidP="00B3190A">
      <w:pPr>
        <w:spacing w:after="0"/>
        <w:rPr>
          <w:rFonts w:ascii="Times New Roman" w:hAnsi="Times New Roman" w:cs="Times New Roman"/>
          <w:b/>
          <w:sz w:val="28"/>
          <w:szCs w:val="28"/>
        </w:rPr>
      </w:pPr>
    </w:p>
    <w:p w14:paraId="790C06D6" w14:textId="77777777" w:rsidR="00B94701" w:rsidRDefault="00B94701" w:rsidP="00B3190A">
      <w:pPr>
        <w:spacing w:after="0"/>
        <w:rPr>
          <w:rFonts w:ascii="Times New Roman" w:hAnsi="Times New Roman" w:cs="Times New Roman"/>
          <w:b/>
          <w:sz w:val="28"/>
          <w:szCs w:val="28"/>
        </w:rPr>
      </w:pPr>
    </w:p>
    <w:p w14:paraId="5D6F4497" w14:textId="77777777" w:rsidR="00B94701" w:rsidRDefault="00B94701" w:rsidP="00B3190A">
      <w:pPr>
        <w:spacing w:after="0"/>
        <w:rPr>
          <w:rFonts w:ascii="Times New Roman" w:hAnsi="Times New Roman" w:cs="Times New Roman"/>
          <w:b/>
          <w:sz w:val="28"/>
          <w:szCs w:val="28"/>
        </w:rPr>
      </w:pPr>
    </w:p>
    <w:p w14:paraId="10A730A5" w14:textId="77777777" w:rsidR="00B94701" w:rsidRDefault="00B94701" w:rsidP="00B3190A">
      <w:pPr>
        <w:spacing w:after="0"/>
        <w:rPr>
          <w:rFonts w:ascii="Times New Roman" w:hAnsi="Times New Roman" w:cs="Times New Roman"/>
          <w:b/>
          <w:sz w:val="28"/>
          <w:szCs w:val="28"/>
        </w:rPr>
      </w:pPr>
    </w:p>
    <w:p w14:paraId="7901F0F8" w14:textId="77777777" w:rsidR="00B94701" w:rsidRDefault="00B94701" w:rsidP="00B3190A">
      <w:pPr>
        <w:spacing w:after="0"/>
        <w:rPr>
          <w:rFonts w:ascii="Times New Roman" w:hAnsi="Times New Roman" w:cs="Times New Roman"/>
          <w:b/>
          <w:sz w:val="28"/>
          <w:szCs w:val="28"/>
        </w:rPr>
      </w:pPr>
    </w:p>
    <w:p w14:paraId="5A8661CA" w14:textId="77777777" w:rsidR="00B94701" w:rsidRDefault="00B94701" w:rsidP="00B3190A">
      <w:pPr>
        <w:spacing w:after="0"/>
        <w:rPr>
          <w:rFonts w:ascii="Times New Roman" w:hAnsi="Times New Roman" w:cs="Times New Roman"/>
          <w:b/>
          <w:sz w:val="28"/>
          <w:szCs w:val="28"/>
        </w:rPr>
      </w:pPr>
    </w:p>
    <w:p w14:paraId="70625A6C" w14:textId="77777777" w:rsidR="00B94701" w:rsidRDefault="00B94701" w:rsidP="00B3190A">
      <w:pPr>
        <w:spacing w:after="0"/>
        <w:rPr>
          <w:rFonts w:ascii="Times New Roman" w:hAnsi="Times New Roman" w:cs="Times New Roman"/>
          <w:b/>
          <w:sz w:val="28"/>
          <w:szCs w:val="28"/>
        </w:rPr>
      </w:pPr>
    </w:p>
    <w:p w14:paraId="0833CB7D" w14:textId="77777777" w:rsidR="00B94701" w:rsidRDefault="00B94701" w:rsidP="00B3190A">
      <w:pPr>
        <w:spacing w:after="0"/>
        <w:rPr>
          <w:rFonts w:ascii="Times New Roman" w:hAnsi="Times New Roman" w:cs="Times New Roman"/>
          <w:b/>
          <w:sz w:val="28"/>
          <w:szCs w:val="28"/>
        </w:rPr>
      </w:pPr>
    </w:p>
    <w:p w14:paraId="46121D67" w14:textId="77777777" w:rsidR="00B94701" w:rsidRDefault="00B94701" w:rsidP="00B3190A">
      <w:pPr>
        <w:spacing w:after="0"/>
        <w:rPr>
          <w:rFonts w:ascii="Times New Roman" w:hAnsi="Times New Roman" w:cs="Times New Roman"/>
          <w:b/>
          <w:sz w:val="28"/>
          <w:szCs w:val="28"/>
        </w:rPr>
      </w:pPr>
    </w:p>
    <w:p w14:paraId="3FFECB97" w14:textId="77777777" w:rsidR="00946D3B" w:rsidRDefault="00946D3B" w:rsidP="00B3190A">
      <w:pPr>
        <w:spacing w:after="0"/>
        <w:rPr>
          <w:rFonts w:ascii="Times New Roman" w:hAnsi="Times New Roman" w:cs="Times New Roman"/>
          <w:b/>
          <w:sz w:val="28"/>
          <w:szCs w:val="28"/>
        </w:rPr>
      </w:pPr>
    </w:p>
    <w:p w14:paraId="2CD52B29" w14:textId="77777777" w:rsidR="00B3190A" w:rsidRPr="00B3190A" w:rsidRDefault="00B3190A" w:rsidP="00B3190A">
      <w:pPr>
        <w:spacing w:after="0"/>
        <w:rPr>
          <w:rFonts w:ascii="Times New Roman" w:hAnsi="Times New Roman" w:cs="Times New Roman"/>
          <w:b/>
          <w:sz w:val="28"/>
          <w:szCs w:val="28"/>
        </w:rPr>
      </w:pPr>
      <w:r w:rsidRPr="00B3190A">
        <w:rPr>
          <w:rFonts w:ascii="Times New Roman" w:hAnsi="Times New Roman" w:cs="Times New Roman"/>
          <w:b/>
          <w:sz w:val="28"/>
          <w:szCs w:val="28"/>
        </w:rPr>
        <w:lastRenderedPageBreak/>
        <w:t>TSCA Workgroup Members (</w:t>
      </w:r>
      <w:r w:rsidR="00AE3C1F">
        <w:rPr>
          <w:rFonts w:ascii="Times New Roman" w:hAnsi="Times New Roman" w:cs="Times New Roman"/>
          <w:b/>
          <w:sz w:val="28"/>
          <w:szCs w:val="28"/>
        </w:rPr>
        <w:t>Recent</w:t>
      </w:r>
      <w:r w:rsidRPr="00B3190A">
        <w:rPr>
          <w:rFonts w:ascii="Times New Roman" w:hAnsi="Times New Roman" w:cs="Times New Roman"/>
          <w:b/>
          <w:sz w:val="28"/>
          <w:szCs w:val="28"/>
        </w:rPr>
        <w:t>):</w:t>
      </w:r>
    </w:p>
    <w:p w14:paraId="08E58C6E" w14:textId="77777777" w:rsidR="00B3190A" w:rsidRDefault="00B3190A" w:rsidP="00B3190A">
      <w:pPr>
        <w:pStyle w:val="ListParagraph"/>
        <w:spacing w:after="0"/>
        <w:rPr>
          <w:rFonts w:ascii="Times New Roman" w:hAnsi="Times New Roman" w:cs="Times New Roman"/>
          <w:sz w:val="24"/>
          <w:szCs w:val="24"/>
        </w:rPr>
      </w:pPr>
    </w:p>
    <w:p w14:paraId="694904D7" w14:textId="77777777" w:rsidR="00B3190A" w:rsidRP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Doug Krapas, Inland Empire Paper Company</w:t>
      </w:r>
    </w:p>
    <w:p w14:paraId="314BA4BE" w14:textId="77777777" w:rsidR="00B3190A" w:rsidRP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 xml:space="preserve">Greg </w:t>
      </w:r>
      <w:proofErr w:type="spellStart"/>
      <w:r w:rsidRPr="00B3190A">
        <w:rPr>
          <w:rFonts w:ascii="Times New Roman" w:hAnsi="Times New Roman" w:cs="Times New Roman"/>
          <w:sz w:val="24"/>
          <w:szCs w:val="24"/>
        </w:rPr>
        <w:t>Lahtig</w:t>
      </w:r>
      <w:proofErr w:type="spellEnd"/>
      <w:r w:rsidRPr="00B3190A">
        <w:rPr>
          <w:rFonts w:ascii="Times New Roman" w:hAnsi="Times New Roman" w:cs="Times New Roman"/>
          <w:sz w:val="24"/>
          <w:szCs w:val="24"/>
        </w:rPr>
        <w:t>, WA Department of Transportation</w:t>
      </w:r>
    </w:p>
    <w:p w14:paraId="3DFBD16F" w14:textId="77777777" w:rsid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Keith Kawamura, Department of Enterprise Services (DES)</w:t>
      </w:r>
    </w:p>
    <w:p w14:paraId="009E62F3" w14:textId="77777777" w:rsidR="00B3190A" w:rsidRPr="00B3190A" w:rsidRDefault="00B3190A" w:rsidP="00B3190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Lucy Edmondson, </w:t>
      </w:r>
      <w:r w:rsidRPr="00B3190A">
        <w:rPr>
          <w:rFonts w:ascii="Times New Roman" w:hAnsi="Times New Roman" w:cs="Times New Roman"/>
          <w:sz w:val="24"/>
          <w:szCs w:val="24"/>
        </w:rPr>
        <w:t>Environmental Protection Agency (EPA)</w:t>
      </w:r>
    </w:p>
    <w:p w14:paraId="5746ACAA" w14:textId="77777777" w:rsidR="00B3190A" w:rsidRP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Michelle Mullin, Environmental Protection Agency (EPA)</w:t>
      </w:r>
    </w:p>
    <w:p w14:paraId="4D5ACBED" w14:textId="77777777" w:rsidR="00B3190A" w:rsidRP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Kat Compton, Environmental Protection Agency (EPA)</w:t>
      </w:r>
    </w:p>
    <w:p w14:paraId="2F4E240E" w14:textId="77777777" w:rsidR="00B3190A" w:rsidRDefault="00B3190A" w:rsidP="00B3190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Adriane Borgias, </w:t>
      </w:r>
      <w:r w:rsidRPr="00B3190A">
        <w:rPr>
          <w:rFonts w:ascii="Times New Roman" w:hAnsi="Times New Roman" w:cs="Times New Roman"/>
          <w:sz w:val="24"/>
          <w:szCs w:val="24"/>
        </w:rPr>
        <w:t>WA Department of Ecology</w:t>
      </w:r>
    </w:p>
    <w:p w14:paraId="63CA0892" w14:textId="77777777" w:rsid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Karin Baldwin, WA Department of Ecology</w:t>
      </w:r>
    </w:p>
    <w:p w14:paraId="58B7C0EC" w14:textId="77777777" w:rsidR="00B3190A" w:rsidRP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 xml:space="preserve">Saskia </w:t>
      </w:r>
      <w:proofErr w:type="spellStart"/>
      <w:r w:rsidRPr="00B3190A">
        <w:rPr>
          <w:rFonts w:ascii="Times New Roman" w:hAnsi="Times New Roman" w:cs="Times New Roman"/>
          <w:sz w:val="24"/>
          <w:szCs w:val="24"/>
        </w:rPr>
        <w:t>VanBergen</w:t>
      </w:r>
      <w:proofErr w:type="spellEnd"/>
      <w:r w:rsidRPr="00B3190A">
        <w:rPr>
          <w:rFonts w:ascii="Times New Roman" w:hAnsi="Times New Roman" w:cs="Times New Roman"/>
          <w:sz w:val="24"/>
          <w:szCs w:val="24"/>
        </w:rPr>
        <w:t>, WA Department of Ecology</w:t>
      </w:r>
    </w:p>
    <w:p w14:paraId="1C710F8E" w14:textId="77777777" w:rsidR="00B3190A" w:rsidRP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Rob Lindsay, Spokane County</w:t>
      </w:r>
    </w:p>
    <w:p w14:paraId="386E6AB1" w14:textId="77777777" w:rsidR="00B3190A" w:rsidRP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Mike Petersen, The Lands Council</w:t>
      </w:r>
    </w:p>
    <w:p w14:paraId="7EFFD34D" w14:textId="77777777" w:rsidR="00B3190A" w:rsidRP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Vikki Barthels, Spokane Regional Health District</w:t>
      </w:r>
    </w:p>
    <w:p w14:paraId="375A2A5B" w14:textId="77777777" w:rsid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 xml:space="preserve">Kara </w:t>
      </w:r>
      <w:proofErr w:type="spellStart"/>
      <w:r w:rsidRPr="00B3190A">
        <w:rPr>
          <w:rFonts w:ascii="Times New Roman" w:hAnsi="Times New Roman" w:cs="Times New Roman"/>
          <w:sz w:val="24"/>
          <w:szCs w:val="24"/>
        </w:rPr>
        <w:t>Whitmanm</w:t>
      </w:r>
      <w:proofErr w:type="spellEnd"/>
      <w:r w:rsidRPr="00B3190A">
        <w:rPr>
          <w:rFonts w:ascii="Times New Roman" w:hAnsi="Times New Roman" w:cs="Times New Roman"/>
          <w:sz w:val="24"/>
          <w:szCs w:val="24"/>
        </w:rPr>
        <w:t xml:space="preserve"> WSU/Ruckelshaus</w:t>
      </w:r>
    </w:p>
    <w:p w14:paraId="1917C8CA" w14:textId="77777777" w:rsidR="00B3190A" w:rsidRDefault="00B3190A" w:rsidP="00B3190A">
      <w:pPr>
        <w:pStyle w:val="ListParagraph"/>
        <w:spacing w:after="0"/>
        <w:rPr>
          <w:rFonts w:ascii="Times New Roman" w:hAnsi="Times New Roman" w:cs="Times New Roman"/>
          <w:sz w:val="24"/>
          <w:szCs w:val="24"/>
        </w:rPr>
      </w:pPr>
    </w:p>
    <w:p w14:paraId="407EBE28" w14:textId="77777777" w:rsidR="00AE3C1F" w:rsidRDefault="00AE3C1F" w:rsidP="00AE3C1F">
      <w:pPr>
        <w:pStyle w:val="ListParagraph"/>
        <w:spacing w:after="0"/>
        <w:ind w:left="0"/>
        <w:jc w:val="both"/>
        <w:rPr>
          <w:rFonts w:ascii="Times New Roman" w:hAnsi="Times New Roman" w:cs="Times New Roman"/>
          <w:b/>
          <w:sz w:val="28"/>
          <w:szCs w:val="28"/>
        </w:rPr>
      </w:pPr>
      <w:r w:rsidRPr="004F584F">
        <w:rPr>
          <w:rFonts w:ascii="Times New Roman" w:hAnsi="Times New Roman" w:cs="Times New Roman"/>
          <w:b/>
          <w:sz w:val="28"/>
          <w:szCs w:val="28"/>
        </w:rPr>
        <w:t>Affiliates:</w:t>
      </w:r>
    </w:p>
    <w:p w14:paraId="5951D707" w14:textId="77777777" w:rsidR="004F584F" w:rsidRPr="004F584F" w:rsidRDefault="004F584F" w:rsidP="00AE3C1F">
      <w:pPr>
        <w:pStyle w:val="ListParagraph"/>
        <w:spacing w:after="0"/>
        <w:ind w:left="0"/>
        <w:jc w:val="both"/>
        <w:rPr>
          <w:rFonts w:ascii="Times New Roman" w:hAnsi="Times New Roman" w:cs="Times New Roman"/>
          <w:b/>
          <w:sz w:val="28"/>
          <w:szCs w:val="28"/>
        </w:rPr>
      </w:pPr>
    </w:p>
    <w:p w14:paraId="33B300DC" w14:textId="77777777" w:rsidR="00B3190A" w:rsidRP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David Darling, American Coatings Association</w:t>
      </w:r>
      <w:r w:rsidR="00AE3C1F">
        <w:rPr>
          <w:rFonts w:ascii="Times New Roman" w:hAnsi="Times New Roman" w:cs="Times New Roman"/>
          <w:sz w:val="24"/>
          <w:szCs w:val="24"/>
        </w:rPr>
        <w:t xml:space="preserve"> (ACA)</w:t>
      </w:r>
    </w:p>
    <w:p w14:paraId="7534BF2D" w14:textId="77777777" w:rsidR="00B3190A" w:rsidRP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Raleigh Davis, American Coatings Association</w:t>
      </w:r>
      <w:r w:rsidR="00AE3C1F">
        <w:rPr>
          <w:rFonts w:ascii="Times New Roman" w:hAnsi="Times New Roman" w:cs="Times New Roman"/>
          <w:sz w:val="24"/>
          <w:szCs w:val="24"/>
        </w:rPr>
        <w:t xml:space="preserve"> (ACA)</w:t>
      </w:r>
    </w:p>
    <w:p w14:paraId="03971797" w14:textId="77777777" w:rsidR="00B3190A" w:rsidRDefault="00B3190A" w:rsidP="00B3190A">
      <w:pPr>
        <w:pStyle w:val="ListParagraph"/>
        <w:spacing w:after="0"/>
        <w:rPr>
          <w:rFonts w:ascii="Times New Roman" w:hAnsi="Times New Roman" w:cs="Times New Roman"/>
          <w:sz w:val="24"/>
          <w:szCs w:val="24"/>
        </w:rPr>
      </w:pPr>
      <w:r w:rsidRPr="00B3190A">
        <w:rPr>
          <w:rFonts w:ascii="Times New Roman" w:hAnsi="Times New Roman" w:cs="Times New Roman"/>
          <w:sz w:val="24"/>
          <w:szCs w:val="24"/>
        </w:rPr>
        <w:t xml:space="preserve">Barry </w:t>
      </w:r>
      <w:proofErr w:type="spellStart"/>
      <w:r w:rsidRPr="00B3190A">
        <w:rPr>
          <w:rFonts w:ascii="Times New Roman" w:hAnsi="Times New Roman" w:cs="Times New Roman"/>
          <w:sz w:val="24"/>
          <w:szCs w:val="24"/>
        </w:rPr>
        <w:t>Cupp</w:t>
      </w:r>
      <w:proofErr w:type="spellEnd"/>
      <w:r w:rsidRPr="00B3190A">
        <w:rPr>
          <w:rFonts w:ascii="Times New Roman" w:hAnsi="Times New Roman" w:cs="Times New Roman"/>
          <w:sz w:val="24"/>
          <w:szCs w:val="24"/>
        </w:rPr>
        <w:t>, Sherwin Williams</w:t>
      </w:r>
    </w:p>
    <w:p w14:paraId="5670A13E" w14:textId="77777777" w:rsidR="00AC1D26" w:rsidRPr="00AC1D26" w:rsidRDefault="00AC1D26" w:rsidP="00AC1D26">
      <w:pPr>
        <w:pStyle w:val="ListParagraph"/>
        <w:spacing w:after="0"/>
        <w:rPr>
          <w:rFonts w:ascii="Times New Roman" w:hAnsi="Times New Roman" w:cs="Times New Roman"/>
          <w:sz w:val="24"/>
          <w:szCs w:val="24"/>
        </w:rPr>
      </w:pPr>
      <w:r>
        <w:rPr>
          <w:rFonts w:ascii="Times New Roman" w:hAnsi="Times New Roman" w:cs="Times New Roman"/>
          <w:sz w:val="24"/>
          <w:szCs w:val="24"/>
        </w:rPr>
        <w:t>Michael Jung, SWARCO Industries LLC</w:t>
      </w:r>
    </w:p>
    <w:p w14:paraId="39E6B9DD" w14:textId="77777777" w:rsidR="007E4422" w:rsidRDefault="00B3190A" w:rsidP="00C910F3">
      <w:pPr>
        <w:pStyle w:val="ListParagraph"/>
        <w:spacing w:after="0"/>
        <w:rPr>
          <w:rFonts w:ascii="Times New Roman" w:hAnsi="Times New Roman" w:cs="Times New Roman"/>
          <w:sz w:val="24"/>
          <w:szCs w:val="24"/>
        </w:rPr>
      </w:pPr>
      <w:r>
        <w:rPr>
          <w:rFonts w:ascii="Times New Roman" w:hAnsi="Times New Roman" w:cs="Times New Roman"/>
          <w:sz w:val="24"/>
          <w:szCs w:val="24"/>
        </w:rPr>
        <w:t>David Wawer, Color Pigment Manufacturers Association</w:t>
      </w:r>
      <w:r w:rsidR="00AE3C1F">
        <w:rPr>
          <w:rFonts w:ascii="Times New Roman" w:hAnsi="Times New Roman" w:cs="Times New Roman"/>
          <w:sz w:val="24"/>
          <w:szCs w:val="24"/>
        </w:rPr>
        <w:t xml:space="preserve"> (CPMA)</w:t>
      </w:r>
    </w:p>
    <w:p w14:paraId="6375342A" w14:textId="77777777" w:rsidR="00B3190A" w:rsidRDefault="00B3190A" w:rsidP="00C910F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Mark Vincent, Dominion </w:t>
      </w:r>
      <w:proofErr w:type="spellStart"/>
      <w:r>
        <w:rPr>
          <w:rFonts w:ascii="Times New Roman" w:hAnsi="Times New Roman" w:cs="Times New Roman"/>
          <w:sz w:val="24"/>
          <w:szCs w:val="24"/>
        </w:rPr>
        <w:t>Colour</w:t>
      </w:r>
      <w:proofErr w:type="spellEnd"/>
    </w:p>
    <w:p w14:paraId="225F2A24" w14:textId="77777777" w:rsidR="00B3190A" w:rsidRPr="007E4422" w:rsidRDefault="00B3190A" w:rsidP="00C910F3">
      <w:pPr>
        <w:pStyle w:val="ListParagraph"/>
        <w:spacing w:after="0"/>
        <w:rPr>
          <w:rFonts w:ascii="Times New Roman" w:hAnsi="Times New Roman" w:cs="Times New Roman"/>
          <w:sz w:val="24"/>
          <w:szCs w:val="24"/>
        </w:rPr>
      </w:pPr>
    </w:p>
    <w:sectPr w:rsidR="00B3190A" w:rsidRPr="007E4422" w:rsidSect="00946D3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FC9"/>
    <w:multiLevelType w:val="hybridMultilevel"/>
    <w:tmpl w:val="647A0B5E"/>
    <w:lvl w:ilvl="0" w:tplc="7F3A3D16">
      <w:start w:val="1"/>
      <w:numFmt w:val="decimal"/>
      <w:lvlText w:val="%1."/>
      <w:lvlJc w:val="left"/>
      <w:pPr>
        <w:ind w:left="1800" w:hanging="360"/>
      </w:pPr>
      <w:rPr>
        <w:rFonts w:hint="default"/>
        <w:color w:val="C0000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F44FD8"/>
    <w:multiLevelType w:val="hybridMultilevel"/>
    <w:tmpl w:val="2C3AF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8121B"/>
    <w:multiLevelType w:val="hybridMultilevel"/>
    <w:tmpl w:val="7FB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92522"/>
    <w:multiLevelType w:val="hybridMultilevel"/>
    <w:tmpl w:val="C07249C4"/>
    <w:lvl w:ilvl="0" w:tplc="6B10DBC6">
      <w:start w:val="1"/>
      <w:numFmt w:val="decimal"/>
      <w:lvlText w:val="%1."/>
      <w:lvlJc w:val="left"/>
      <w:pPr>
        <w:ind w:left="1080" w:hanging="360"/>
      </w:pPr>
      <w:rPr>
        <w:rFonts w:hint="default"/>
        <w:b/>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F1C7F"/>
    <w:multiLevelType w:val="hybridMultilevel"/>
    <w:tmpl w:val="DA46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687BE3"/>
    <w:multiLevelType w:val="hybridMultilevel"/>
    <w:tmpl w:val="68E6CCC8"/>
    <w:lvl w:ilvl="0" w:tplc="7F14A6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2F7465"/>
    <w:multiLevelType w:val="hybridMultilevel"/>
    <w:tmpl w:val="B8D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AF4318"/>
    <w:multiLevelType w:val="hybridMultilevel"/>
    <w:tmpl w:val="FBF8E800"/>
    <w:lvl w:ilvl="0" w:tplc="121AC076">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354F2"/>
    <w:multiLevelType w:val="hybridMultilevel"/>
    <w:tmpl w:val="D6F06E3A"/>
    <w:lvl w:ilvl="0" w:tplc="E70E90D4">
      <w:start w:val="1"/>
      <w:numFmt w:val="decimal"/>
      <w:lvlText w:val="%1."/>
      <w:lvlJc w:val="left"/>
      <w:pPr>
        <w:ind w:left="1800" w:hanging="360"/>
      </w:pPr>
      <w:rPr>
        <w:rFonts w:hint="default"/>
        <w:b/>
        <w:color w:val="C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6B61DE"/>
    <w:multiLevelType w:val="hybridMultilevel"/>
    <w:tmpl w:val="C07249C4"/>
    <w:lvl w:ilvl="0" w:tplc="6B10DBC6">
      <w:start w:val="1"/>
      <w:numFmt w:val="decimal"/>
      <w:lvlText w:val="%1."/>
      <w:lvlJc w:val="left"/>
      <w:pPr>
        <w:ind w:left="1080" w:hanging="360"/>
      </w:pPr>
      <w:rPr>
        <w:rFonts w:hint="default"/>
        <w:b/>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426C12"/>
    <w:multiLevelType w:val="hybridMultilevel"/>
    <w:tmpl w:val="6DE20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5"/>
  </w:num>
  <w:num w:numId="5">
    <w:abstractNumId w:val="0"/>
  </w:num>
  <w:num w:numId="6">
    <w:abstractNumId w:val="8"/>
  </w:num>
  <w:num w:numId="7">
    <w:abstractNumId w:val="4"/>
  </w:num>
  <w:num w:numId="8">
    <w:abstractNumId w:val="1"/>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22"/>
    <w:rsid w:val="00006C2C"/>
    <w:rsid w:val="00132645"/>
    <w:rsid w:val="00303C76"/>
    <w:rsid w:val="00341209"/>
    <w:rsid w:val="003C324A"/>
    <w:rsid w:val="004B558F"/>
    <w:rsid w:val="004F584F"/>
    <w:rsid w:val="005F3CBB"/>
    <w:rsid w:val="00677A94"/>
    <w:rsid w:val="006F1CDD"/>
    <w:rsid w:val="00763386"/>
    <w:rsid w:val="007E4422"/>
    <w:rsid w:val="008F369B"/>
    <w:rsid w:val="00941541"/>
    <w:rsid w:val="00946D3B"/>
    <w:rsid w:val="009B03B8"/>
    <w:rsid w:val="00A965D7"/>
    <w:rsid w:val="00AA1F07"/>
    <w:rsid w:val="00AC1D26"/>
    <w:rsid w:val="00AE2D7C"/>
    <w:rsid w:val="00AE3C1F"/>
    <w:rsid w:val="00B3190A"/>
    <w:rsid w:val="00B94701"/>
    <w:rsid w:val="00BD5AB9"/>
    <w:rsid w:val="00C910F3"/>
    <w:rsid w:val="00D16E55"/>
    <w:rsid w:val="00E5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9049"/>
  <w15:docId w15:val="{9EEFFABD-BBE7-4F2B-A717-DB742211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7E11-F83D-458F-8066-E741A169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Krapas</dc:creator>
  <cp:lastModifiedBy>Kara Whitman</cp:lastModifiedBy>
  <cp:revision>2</cp:revision>
  <dcterms:created xsi:type="dcterms:W3CDTF">2018-04-30T23:46:00Z</dcterms:created>
  <dcterms:modified xsi:type="dcterms:W3CDTF">2018-04-30T23:46:00Z</dcterms:modified>
</cp:coreProperties>
</file>