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28" w:rsidRDefault="00C07928" w:rsidP="00C07928">
      <w:pPr>
        <w:pStyle w:val="Heading1"/>
      </w:pPr>
      <w:r>
        <w:t>Summary of PCB Product Testing</w:t>
      </w:r>
      <w:r w:rsidR="00C814D1">
        <w:t xml:space="preserve"> in Spokane</w:t>
      </w:r>
    </w:p>
    <w:p w:rsidR="00C07928" w:rsidRPr="00C07928" w:rsidRDefault="00C07928" w:rsidP="00C07928">
      <w:r>
        <w:t>5/14/2018</w:t>
      </w:r>
    </w:p>
    <w:p w:rsidR="00C07928" w:rsidRDefault="00C07928"/>
    <w:p w:rsidR="00C07928" w:rsidRDefault="00C07928">
      <w:r>
        <w:t xml:space="preserve">SRRTTF </w:t>
      </w:r>
    </w:p>
    <w:p w:rsidR="00C07928" w:rsidRDefault="00C07928">
      <w:r>
        <w:t>2015</w:t>
      </w:r>
    </w:p>
    <w:p w:rsidR="00C07928" w:rsidRDefault="00C07928">
      <w:r>
        <w:t xml:space="preserve">City of Spokane Product Testing: </w:t>
      </w:r>
      <w:hyperlink r:id="rId4" w:history="1">
        <w:r w:rsidRPr="00A506E7">
          <w:rPr>
            <w:rStyle w:val="Hyperlink"/>
          </w:rPr>
          <w:t>http://srrttf.org/wp-content/uploads/2015/03/Revised-Prduct-Testing-Report-7-21-15.pdf</w:t>
        </w:r>
      </w:hyperlink>
    </w:p>
    <w:p w:rsidR="00C07928" w:rsidRDefault="00C07928">
      <w:proofErr w:type="spellStart"/>
      <w:r>
        <w:t>Hydroseed</w:t>
      </w:r>
      <w:proofErr w:type="spellEnd"/>
      <w:r>
        <w:t xml:space="preserve">: </w:t>
      </w:r>
      <w:hyperlink r:id="rId5" w:history="1">
        <w:r w:rsidRPr="00A506E7">
          <w:rPr>
            <w:rStyle w:val="Hyperlink"/>
          </w:rPr>
          <w:t>http://srrttf.org/wp-content/uploads/2015/03/Hydroseed-Pilot-Project-Report-FINAL.pdf</w:t>
        </w:r>
      </w:hyperlink>
    </w:p>
    <w:p w:rsidR="00C814D1" w:rsidRDefault="00C814D1" w:rsidP="00C07928"/>
    <w:p w:rsidR="00C07928" w:rsidRDefault="00C07928" w:rsidP="00C07928">
      <w:pPr>
        <w:rPr>
          <w:rFonts w:cstheme="minorHAnsi"/>
        </w:rPr>
      </w:pPr>
      <w:r>
        <w:t>WASHINGTON STATE DEPARTMENT OF ECOLOGY</w:t>
      </w:r>
    </w:p>
    <w:p w:rsidR="00C07928" w:rsidRPr="00C07928" w:rsidRDefault="00C07928" w:rsidP="00C079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7928">
        <w:rPr>
          <w:rFonts w:asciiTheme="minorHAnsi" w:hAnsiTheme="minorHAnsi" w:cstheme="minorHAnsi"/>
          <w:sz w:val="22"/>
          <w:szCs w:val="22"/>
        </w:rPr>
        <w:t>2016</w:t>
      </w:r>
    </w:p>
    <w:p w:rsidR="00C07928" w:rsidRPr="00C07928" w:rsidRDefault="00C07928" w:rsidP="00C079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7928">
        <w:rPr>
          <w:rFonts w:asciiTheme="minorHAnsi" w:hAnsiTheme="minorHAnsi" w:cstheme="minorHAnsi"/>
          <w:sz w:val="22"/>
          <w:szCs w:val="22"/>
        </w:rPr>
        <w:t xml:space="preserve">Polychlorinated Biphenyls in Consumer Products: </w:t>
      </w:r>
      <w:hyperlink r:id="rId6" w:history="1">
        <w:r w:rsidRPr="00C07928">
          <w:rPr>
            <w:rStyle w:val="Hyperlink"/>
            <w:rFonts w:asciiTheme="minorHAnsi" w:hAnsiTheme="minorHAnsi" w:cstheme="minorHAnsi"/>
            <w:sz w:val="22"/>
            <w:szCs w:val="22"/>
          </w:rPr>
          <w:t>https://fortress.wa.gov/ecy/publications/SummaryPages/1604014.html</w:t>
        </w:r>
      </w:hyperlink>
    </w:p>
    <w:p w:rsidR="00C07928" w:rsidRPr="00C07928" w:rsidRDefault="00C07928" w:rsidP="00C079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07928" w:rsidRPr="00C07928" w:rsidRDefault="00C07928" w:rsidP="00C079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7928">
        <w:rPr>
          <w:rFonts w:asciiTheme="minorHAnsi" w:hAnsiTheme="minorHAnsi" w:cstheme="minorHAnsi"/>
          <w:sz w:val="22"/>
          <w:szCs w:val="22"/>
        </w:rPr>
        <w:t xml:space="preserve">Fact Sheet: </w:t>
      </w:r>
      <w:hyperlink r:id="rId7" w:history="1">
        <w:r w:rsidRPr="00C07928">
          <w:rPr>
            <w:rStyle w:val="Hyperlink"/>
            <w:rFonts w:asciiTheme="minorHAnsi" w:hAnsiTheme="minorHAnsi" w:cstheme="minorHAnsi"/>
            <w:sz w:val="22"/>
            <w:szCs w:val="22"/>
          </w:rPr>
          <w:t>https://fortress.wa.gov/ecy/publications/documents/1604024.pdf</w:t>
        </w:r>
      </w:hyperlink>
    </w:p>
    <w:p w:rsidR="00C07928" w:rsidRPr="00C07928" w:rsidRDefault="00C07928" w:rsidP="00C079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07928" w:rsidRPr="00C07928" w:rsidRDefault="00C07928" w:rsidP="00C079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7928">
        <w:rPr>
          <w:rFonts w:asciiTheme="minorHAnsi" w:hAnsiTheme="minorHAnsi" w:cstheme="minorHAnsi"/>
          <w:sz w:val="22"/>
          <w:szCs w:val="22"/>
        </w:rPr>
        <w:t xml:space="preserve">Product testing data: </w:t>
      </w:r>
      <w:hyperlink r:id="rId8" w:history="1">
        <w:r w:rsidRPr="00C07928">
          <w:rPr>
            <w:rStyle w:val="Hyperlink"/>
            <w:rFonts w:asciiTheme="minorHAnsi" w:hAnsiTheme="minorHAnsi" w:cstheme="minorHAnsi"/>
            <w:sz w:val="22"/>
            <w:szCs w:val="22"/>
          </w:rPr>
          <w:t>https://fortress.wa.gov/ecy/ptdbpublicreporting/</w:t>
        </w:r>
      </w:hyperlink>
    </w:p>
    <w:p w:rsidR="00C07928" w:rsidRPr="00C07928" w:rsidRDefault="00C07928" w:rsidP="00C079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07928" w:rsidRPr="00C07928" w:rsidRDefault="00C07928" w:rsidP="00C079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7928">
        <w:rPr>
          <w:rFonts w:asciiTheme="minorHAnsi" w:hAnsiTheme="minorHAnsi" w:cstheme="minorHAnsi"/>
          <w:sz w:val="22"/>
          <w:szCs w:val="22"/>
        </w:rPr>
        <w:t>2017</w:t>
      </w:r>
    </w:p>
    <w:p w:rsidR="00C07928" w:rsidRPr="00C07928" w:rsidRDefault="00C07928" w:rsidP="00C07928">
      <w:pPr>
        <w:pStyle w:val="Default"/>
        <w:jc w:val="both"/>
        <w:rPr>
          <w:sz w:val="22"/>
          <w:szCs w:val="22"/>
        </w:rPr>
      </w:pPr>
      <w:r w:rsidRPr="00C07928">
        <w:rPr>
          <w:rFonts w:asciiTheme="minorHAnsi" w:hAnsiTheme="minorHAnsi" w:cstheme="minorHAnsi"/>
          <w:sz w:val="22"/>
          <w:szCs w:val="22"/>
        </w:rPr>
        <w:t>PCBs in State Purchased Products - 2017 Addendum to Quality Assurance Project Plan: Product Testing Program, Version 1.0</w:t>
      </w:r>
      <w:r w:rsidRPr="00C07928">
        <w:rPr>
          <w:sz w:val="22"/>
          <w:szCs w:val="22"/>
        </w:rPr>
        <w:t xml:space="preserve"> </w:t>
      </w:r>
    </w:p>
    <w:p w:rsidR="00C07928" w:rsidRPr="00C07928" w:rsidRDefault="00C07928" w:rsidP="00C079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Pr="00C07928">
          <w:rPr>
            <w:rStyle w:val="Hyperlink"/>
            <w:rFonts w:asciiTheme="minorHAnsi" w:hAnsiTheme="minorHAnsi" w:cstheme="minorHAnsi"/>
            <w:sz w:val="22"/>
            <w:szCs w:val="22"/>
          </w:rPr>
          <w:t>https://fortress.wa.gov/ecy/publications/documents/1704004.pdf</w:t>
        </w:r>
      </w:hyperlink>
    </w:p>
    <w:p w:rsidR="00C07928" w:rsidRPr="00C07928" w:rsidRDefault="00C07928" w:rsidP="00C079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07928" w:rsidRDefault="00C07928"/>
    <w:p w:rsidR="0040660D" w:rsidRDefault="00C07928">
      <w:r>
        <w:t xml:space="preserve">USEPA </w:t>
      </w:r>
    </w:p>
    <w:p w:rsidR="00C07928" w:rsidRDefault="00C07928" w:rsidP="00C07928">
      <w:r>
        <w:t>A link to information about the only PCB “product” testing we are aware that EPA has conducted. The tests are on caulk, paint, dust, and fluorescent light ballasts contaminated with Aroclors.</w:t>
      </w:r>
    </w:p>
    <w:p w:rsidR="00C07928" w:rsidRDefault="00C07928" w:rsidP="00C07928">
      <w:hyperlink r:id="rId10" w:history="1">
        <w:r>
          <w:rPr>
            <w:rStyle w:val="Hyperlink"/>
          </w:rPr>
          <w:t>https://www.epa.gov/pcbs/additional-information-and-research-polychlorinated-biphenyl-pcb-contamination-and-mitigation</w:t>
        </w:r>
      </w:hyperlink>
    </w:p>
    <w:p w:rsidR="00C07928" w:rsidRDefault="00C07928"/>
    <w:p w:rsidR="00C814D1" w:rsidRDefault="00C814D1">
      <w:r>
        <w:t>OTHER</w:t>
      </w:r>
    </w:p>
    <w:p w:rsidR="00C814D1" w:rsidRPr="00C814D1" w:rsidRDefault="00C814D1">
      <w:pPr>
        <w:rPr>
          <w:rFonts w:ascii="Calibri" w:hAnsi="Calibri" w:cs="Calibri"/>
        </w:rPr>
      </w:pPr>
      <w:hyperlink r:id="rId11" w:history="1">
        <w:r w:rsidRPr="00C814D1">
          <w:rPr>
            <w:rStyle w:val="Hyperlink"/>
            <w:rFonts w:ascii="Calibri" w:hAnsi="Calibri" w:cs="Calibri"/>
          </w:rPr>
          <w:t>https://ehp.niehs.nih.gov/121-a86/</w:t>
        </w:r>
      </w:hyperlink>
    </w:p>
    <w:p w:rsidR="00C814D1" w:rsidRPr="00C814D1" w:rsidRDefault="00C814D1">
      <w:pPr>
        <w:rPr>
          <w:rFonts w:ascii="Calibri" w:hAnsi="Calibri" w:cs="Calibri"/>
        </w:rPr>
      </w:pPr>
      <w:hyperlink r:id="rId12" w:tgtFrame="_blank" w:history="1">
        <w:r w:rsidRPr="00C814D1">
          <w:rPr>
            <w:rStyle w:val="Hyperlink"/>
            <w:rFonts w:ascii="Calibri" w:hAnsi="Calibri" w:cs="Calibri"/>
          </w:rPr>
          <w:t>Some kitchen cabinets can emit potentially harmful compounds</w:t>
        </w:r>
      </w:hyperlink>
      <w:bookmarkStart w:id="0" w:name="_GoBack"/>
      <w:bookmarkEnd w:id="0"/>
    </w:p>
    <w:sectPr w:rsidR="00C814D1" w:rsidRPr="00C81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altName w:val="Franklin Gothic"/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28"/>
    <w:rsid w:val="0040660D"/>
    <w:rsid w:val="00C07928"/>
    <w:rsid w:val="00C8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2D229-DD2D-4520-92F7-987E1044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928"/>
    <w:rPr>
      <w:color w:val="0563C1"/>
      <w:u w:val="single"/>
    </w:rPr>
  </w:style>
  <w:style w:type="paragraph" w:customStyle="1" w:styleId="Default">
    <w:name w:val="Default"/>
    <w:rsid w:val="00C07928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79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ecy/ptdbpublicreportin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tress.wa.gov/ecy/publications/documents/1604024.pdf" TargetMode="External"/><Relationship Id="rId12" Type="http://schemas.openxmlformats.org/officeDocument/2006/relationships/hyperlink" Target="https://www.sciencedaily.com/releases/2018/04/18041809204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tress.wa.gov/ecy/publications/SummaryPages/1604014.html" TargetMode="External"/><Relationship Id="rId11" Type="http://schemas.openxmlformats.org/officeDocument/2006/relationships/hyperlink" Target="https://ehp.niehs.nih.gov/121-a86/" TargetMode="External"/><Relationship Id="rId5" Type="http://schemas.openxmlformats.org/officeDocument/2006/relationships/hyperlink" Target="http://srrttf.org/wp-content/uploads/2015/03/Hydroseed-Pilot-Project-Report-FINAL.pdf" TargetMode="External"/><Relationship Id="rId10" Type="http://schemas.openxmlformats.org/officeDocument/2006/relationships/hyperlink" Target="https://urldefense.proofpoint.com/v2/url?u=https-3A__www.epa.gov_pcbs_additional-2Dinformation-2Dand-2Dresearch-2Dpolychlorinated-2Dbiphenyl-2Dpcb-2Dcontamination-2Dand-2Dmitigation&amp;d=DwMGaQ&amp;c=C3yme8gMkxg_ihJNXS06ZyWk4EJm8LdrrvxQb-Je7sw&amp;r=ryRmQDNxFXM3ZlOGlWPyNg&amp;m=Rr386f4Hgb71sGtsC5r-O0l5LydTNL3bETKXV6osW-Y&amp;s=ScAEPResbUUjAK0vNmMGzMNabbx7bhh8yvXwUXVu-AU&amp;e=" TargetMode="External"/><Relationship Id="rId4" Type="http://schemas.openxmlformats.org/officeDocument/2006/relationships/hyperlink" Target="http://srrttf.org/wp-content/uploads/2015/03/Revised-Prduct-Testing-Report-7-21-15.pdf" TargetMode="External"/><Relationship Id="rId9" Type="http://schemas.openxmlformats.org/officeDocument/2006/relationships/hyperlink" Target="https://fortress.wa.gov/ecy/publications/documents/170400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Borgias, Adriane P. (ECY)</dc:creator>
  <cp:keywords/>
  <dc:description/>
  <cp:lastModifiedBy>Borgias, Adriane P. (ECY)</cp:lastModifiedBy>
  <cp:revision>1</cp:revision>
  <dcterms:created xsi:type="dcterms:W3CDTF">2018-05-15T02:15:00Z</dcterms:created>
  <dcterms:modified xsi:type="dcterms:W3CDTF">2018-05-15T02:29:00Z</dcterms:modified>
</cp:coreProperties>
</file>